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B6868" w14:textId="640F3691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ПОВЕСТКА</w:t>
      </w:r>
    </w:p>
    <w:p w14:paraId="09D14C01" w14:textId="795B539B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="00C40A6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9</w:t>
      </w: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-ой очередной сессии Совета депутатов </w:t>
      </w:r>
      <w:proofErr w:type="spellStart"/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 </w:t>
      </w:r>
    </w:p>
    <w:p w14:paraId="3D5D7D42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Новосибирского района Новосибирской области шестого созыва</w:t>
      </w:r>
    </w:p>
    <w:p w14:paraId="469B1DF9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7D9C0DC" w14:textId="52C212CC" w:rsidR="00F14FDA" w:rsidRPr="00F14FDA" w:rsidRDefault="00C40A6D" w:rsidP="003C1C62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09</w:t>
      </w:r>
      <w:r w:rsidR="00F14FDA"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февраля</w:t>
      </w:r>
      <w:r w:rsidR="00F14FDA"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 xml:space="preserve"> 202</w:t>
      </w:r>
      <w:r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4</w:t>
      </w:r>
      <w:r w:rsidR="00F14FDA"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 xml:space="preserve"> г.</w:t>
      </w:r>
    </w:p>
    <w:p w14:paraId="07C884E1" w14:textId="4E7ED0DE" w:rsidR="00F14FDA" w:rsidRPr="00F14FDA" w:rsidRDefault="00F14FDA" w:rsidP="003C1C62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1</w:t>
      </w:r>
      <w:r w:rsidR="00636B5B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4</w:t>
      </w:r>
      <w:r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:00 час.</w:t>
      </w:r>
    </w:p>
    <w:p w14:paraId="329E4DC2" w14:textId="77777777" w:rsidR="00F14FDA" w:rsidRPr="00F14FDA" w:rsidRDefault="00F14FDA" w:rsidP="003C1C62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 xml:space="preserve">Здание администрации </w:t>
      </w:r>
      <w:proofErr w:type="spellStart"/>
      <w:r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Барышевского</w:t>
      </w:r>
      <w:proofErr w:type="spellEnd"/>
      <w:r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 xml:space="preserve"> сельсовета</w:t>
      </w:r>
    </w:p>
    <w:p w14:paraId="7E19D0C8" w14:textId="77777777" w:rsidR="00F14FDA" w:rsidRPr="00F14FDA" w:rsidRDefault="00F14FDA" w:rsidP="003C1C62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Новосибирского района Новосибирской области</w:t>
      </w:r>
    </w:p>
    <w:p w14:paraId="3F6B8989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</w:p>
    <w:p w14:paraId="1B88106F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F14FDA" w:rsidRPr="00F14FDA" w14:paraId="798B92D5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26A0" w14:textId="77777777" w:rsidR="00F14FDA" w:rsidRPr="00F14FDA" w:rsidRDefault="00F14FDA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FDA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99B9" w14:textId="3E718248" w:rsidR="00F14FDA" w:rsidRPr="00F14FDA" w:rsidRDefault="00F14FDA" w:rsidP="00F14FD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sz w:val="26"/>
                <w:szCs w:val="26"/>
              </w:rPr>
              <w:t xml:space="preserve">Об избрании секретаря двадцать </w:t>
            </w:r>
            <w:r w:rsidR="00C40A6D">
              <w:rPr>
                <w:rFonts w:ascii="Times New Roman" w:eastAsia="Times New Roman" w:hAnsi="Times New Roman"/>
                <w:sz w:val="26"/>
                <w:szCs w:val="26"/>
              </w:rPr>
              <w:t>девятой</w:t>
            </w:r>
            <w:r w:rsidRPr="00F14FDA">
              <w:rPr>
                <w:rFonts w:ascii="Times New Roman" w:eastAsia="Times New Roman" w:hAnsi="Times New Roman"/>
                <w:sz w:val="26"/>
                <w:szCs w:val="26"/>
              </w:rPr>
              <w:t xml:space="preserve"> очередной сессии Совета депутатов </w:t>
            </w:r>
            <w:proofErr w:type="spellStart"/>
            <w:r w:rsidRPr="00F14FDA">
              <w:rPr>
                <w:rFonts w:ascii="Times New Roman" w:eastAsia="Times New Roman" w:hAnsi="Times New Roman"/>
                <w:sz w:val="26"/>
                <w:szCs w:val="26"/>
              </w:rPr>
              <w:t>Барышевского</w:t>
            </w:r>
            <w:proofErr w:type="spellEnd"/>
            <w:r w:rsidRPr="00F14FDA">
              <w:rPr>
                <w:rFonts w:ascii="Times New Roman" w:eastAsia="Times New Roman" w:hAnsi="Times New Roman"/>
                <w:sz w:val="26"/>
                <w:szCs w:val="26"/>
              </w:rPr>
              <w:t xml:space="preserve"> сельсовета Новосибирского района Новосибирской области шестого созыва</w:t>
            </w:r>
            <w:r w:rsidR="005E6A63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14:paraId="105720A2" w14:textId="40F03774" w:rsidR="00F14FDA" w:rsidRPr="00F14FDA" w:rsidRDefault="00F14FDA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FDA">
              <w:rPr>
                <w:rFonts w:ascii="Times New Roman" w:hAnsi="Times New Roman"/>
                <w:i/>
                <w:sz w:val="26"/>
                <w:szCs w:val="26"/>
              </w:rPr>
              <w:t xml:space="preserve"> Доклад: 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Боровских О</w:t>
            </w:r>
            <w:r w:rsidRPr="00F14FDA">
              <w:rPr>
                <w:rFonts w:ascii="Times New Roman" w:hAnsi="Times New Roman"/>
                <w:b/>
                <w:i/>
                <w:sz w:val="26"/>
                <w:szCs w:val="26"/>
              </w:rPr>
              <w:t>.В.</w:t>
            </w:r>
          </w:p>
        </w:tc>
      </w:tr>
      <w:tr w:rsidR="00F14FDA" w:rsidRPr="00F14FDA" w14:paraId="20A0AC08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71E" w14:textId="77777777" w:rsidR="00F14FDA" w:rsidRPr="00F14FDA" w:rsidRDefault="00F14FDA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FDA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DF3" w14:textId="239FDA2D" w:rsidR="00C40A6D" w:rsidRPr="00C40A6D" w:rsidRDefault="00C40A6D" w:rsidP="00C40A6D">
            <w:pPr>
              <w:shd w:val="clear" w:color="auto" w:fill="FFFFFF"/>
              <w:tabs>
                <w:tab w:val="left" w:leader="underscore" w:pos="2179"/>
              </w:tabs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 внесении изменений в решение сессии Совета депутатов </w:t>
            </w:r>
            <w:proofErr w:type="spellStart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 от 22.12.2023 года №3 «Об утверждении бюджета </w:t>
            </w:r>
            <w:proofErr w:type="spellStart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 на 2024 год и плановый период 2025-2026 годы»</w:t>
            </w:r>
            <w:r w:rsidR="005E6A6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1FEB4AC8" w14:textId="6B6B5EB3" w:rsidR="00F14FDA" w:rsidRPr="00F14FDA" w:rsidRDefault="00343286" w:rsidP="00343286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>Доклад</w:t>
            </w:r>
            <w:r w:rsidRPr="00F14FDA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Покрашенко</w:t>
            </w:r>
            <w:proofErr w:type="spellEnd"/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Н.Г.</w:t>
            </w:r>
          </w:p>
        </w:tc>
      </w:tr>
      <w:tr w:rsidR="00F14FDA" w:rsidRPr="00F14FDA" w14:paraId="4A51932B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C6C" w14:textId="77777777" w:rsidR="00F14FDA" w:rsidRPr="00F14FDA" w:rsidRDefault="00F14FDA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FDA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7BE" w14:textId="4681B7E7" w:rsidR="005E6A63" w:rsidRPr="00C40A6D" w:rsidRDefault="005E6A63" w:rsidP="005E6A63">
            <w:pPr>
              <w:shd w:val="clear" w:color="auto" w:fill="FFFFFF"/>
              <w:tabs>
                <w:tab w:val="left" w:leader="underscore" w:pos="2179"/>
              </w:tabs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отмене Положения «О бюджетном устройстве и бюджетном процессе </w:t>
            </w:r>
            <w:proofErr w:type="spellStart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области» утвержденного решением №6 от 28.08.2017г. 22-ой сессии Совета депутатов </w:t>
            </w:r>
            <w:proofErr w:type="spellStart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 w:rsidRPr="00C40A6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11F049F2" w14:textId="02A4CA01" w:rsidR="00F14FDA" w:rsidRPr="00F14FDA" w:rsidRDefault="00343286" w:rsidP="00343286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>Доклад</w:t>
            </w:r>
            <w:r w:rsidRPr="00F14FDA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Покрашенко</w:t>
            </w:r>
            <w:proofErr w:type="spellEnd"/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Н.Г.</w:t>
            </w:r>
          </w:p>
        </w:tc>
      </w:tr>
      <w:tr w:rsidR="00F14FDA" w:rsidRPr="00F14FDA" w14:paraId="1366D884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2B0" w14:textId="77777777" w:rsidR="00F14FDA" w:rsidRPr="00F14FDA" w:rsidRDefault="00F14FDA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FDA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B13" w14:textId="797904A9" w:rsidR="005E6A63" w:rsidRPr="00CF0D39" w:rsidRDefault="005E6A63" w:rsidP="005E6A63">
            <w:pPr>
              <w:shd w:val="clear" w:color="auto" w:fill="FFFFFF"/>
              <w:tabs>
                <w:tab w:val="left" w:leader="underscore" w:pos="217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F0D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 принятии Положения «О бюджетном процессе </w:t>
            </w:r>
            <w:proofErr w:type="spellStart"/>
            <w:r w:rsidRPr="00CF0D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CF0D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области» в решении сессии Совета депутатов </w:t>
            </w:r>
            <w:proofErr w:type="spellStart"/>
            <w:r w:rsidRPr="00CF0D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CF0D3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 w:rsidRPr="00CF0D39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14:paraId="13FE0733" w14:textId="053FCCCA" w:rsidR="00F14FDA" w:rsidRPr="00F14FDA" w:rsidRDefault="00F14FDA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>Доклад</w:t>
            </w:r>
            <w:r w:rsidRPr="00F14FDA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 w:rsidR="00770AB5">
              <w:rPr>
                <w:rFonts w:ascii="Times New Roman" w:hAnsi="Times New Roman"/>
                <w:b/>
                <w:i/>
                <w:sz w:val="26"/>
                <w:szCs w:val="26"/>
              </w:rPr>
              <w:t>Покрашенко</w:t>
            </w:r>
            <w:proofErr w:type="spellEnd"/>
            <w:r w:rsidR="00770AB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Н.Г</w:t>
            </w:r>
            <w:r w:rsidR="00343286" w:rsidRPr="00F14FDA">
              <w:rPr>
                <w:rFonts w:ascii="Times New Roman" w:hAnsi="Times New Roman"/>
                <w:b/>
                <w:i/>
                <w:sz w:val="26"/>
                <w:szCs w:val="26"/>
              </w:rPr>
              <w:t>.</w:t>
            </w:r>
          </w:p>
        </w:tc>
      </w:tr>
      <w:tr w:rsidR="00164901" w:rsidRPr="00F14FDA" w14:paraId="657972B7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E26" w14:textId="3A8FB377" w:rsidR="00164901" w:rsidRPr="00F14FDA" w:rsidRDefault="00364F3F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16490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47F" w14:textId="32B4CF3E" w:rsidR="005E6A63" w:rsidRDefault="005E6A63" w:rsidP="005E6A63">
            <w:pPr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</w:pPr>
            <w:r w:rsidRPr="0005477E"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>Об утверждении плана работы Совета депутатов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5477E"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05477E"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 на 202</w:t>
            </w:r>
            <w:r w:rsidRPr="005E6A63"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>4</w:t>
            </w:r>
            <w:r w:rsidRPr="0005477E"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 xml:space="preserve"> год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</w:rPr>
              <w:t>.</w:t>
            </w:r>
          </w:p>
          <w:p w14:paraId="7C04F6B5" w14:textId="72F87DD0" w:rsidR="00164901" w:rsidRPr="00F14FDA" w:rsidRDefault="005E6A63" w:rsidP="005E6A63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164901"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>Доклад</w:t>
            </w:r>
            <w:r w:rsidR="00164901" w:rsidRPr="00F14FDA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: </w:t>
            </w:r>
            <w:r w:rsidR="00770AB5">
              <w:rPr>
                <w:rFonts w:ascii="Times New Roman" w:hAnsi="Times New Roman"/>
                <w:b/>
                <w:i/>
                <w:sz w:val="26"/>
                <w:szCs w:val="26"/>
              </w:rPr>
              <w:t>Боровских О</w:t>
            </w:r>
            <w:r w:rsidR="00164901">
              <w:rPr>
                <w:rFonts w:ascii="Times New Roman" w:hAnsi="Times New Roman"/>
                <w:b/>
                <w:i/>
                <w:sz w:val="26"/>
                <w:szCs w:val="26"/>
              </w:rPr>
              <w:t>.В</w:t>
            </w:r>
            <w:r w:rsidR="00164901" w:rsidRPr="00F14FDA">
              <w:rPr>
                <w:rFonts w:ascii="Times New Roman" w:hAnsi="Times New Roman"/>
                <w:b/>
                <w:i/>
                <w:sz w:val="26"/>
                <w:szCs w:val="26"/>
              </w:rPr>
              <w:t>.</w:t>
            </w:r>
          </w:p>
        </w:tc>
      </w:tr>
      <w:tr w:rsidR="007037A7" w:rsidRPr="00F14FDA" w14:paraId="3F63ED2E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770" w14:textId="1ECB4903" w:rsidR="007037A7" w:rsidRDefault="00364F3F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7037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509" w14:textId="6A905749" w:rsidR="007037A7" w:rsidRPr="005E6A63" w:rsidRDefault="005E6A63" w:rsidP="007037A7">
            <w:pPr>
              <w:widowControl w:val="0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</w:rPr>
            </w:pPr>
            <w:r w:rsidRPr="005E6A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 признании обращения депутатов депутатским запросом.</w:t>
            </w:r>
            <w:r w:rsidR="007037A7" w:rsidRPr="005E6A63">
              <w:rPr>
                <w:rFonts w:ascii="Times New Roman" w:eastAsia="Times New Roman" w:hAnsi="Times New Roman"/>
                <w:bCs/>
                <w:i/>
                <w:sz w:val="26"/>
                <w:szCs w:val="26"/>
              </w:rPr>
              <w:t xml:space="preserve"> </w:t>
            </w:r>
          </w:p>
          <w:p w14:paraId="7BD54278" w14:textId="74663110" w:rsidR="007037A7" w:rsidRPr="00F14FDA" w:rsidRDefault="007037A7" w:rsidP="00164901">
            <w:pPr>
              <w:widowControl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>Доклад</w:t>
            </w:r>
            <w:r w:rsidRPr="00F14FDA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Боровских О.В</w:t>
            </w:r>
            <w:r w:rsidRPr="00F14FDA">
              <w:rPr>
                <w:rFonts w:ascii="Times New Roman" w:hAnsi="Times New Roman"/>
                <w:b/>
                <w:i/>
                <w:sz w:val="26"/>
                <w:szCs w:val="26"/>
              </w:rPr>
              <w:t>.</w:t>
            </w:r>
          </w:p>
        </w:tc>
      </w:tr>
      <w:tr w:rsidR="00770AB5" w:rsidRPr="00F14FDA" w14:paraId="59BCAA84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561" w14:textId="66E4C27F" w:rsidR="00770AB5" w:rsidRDefault="00770AB5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603" w14:textId="1B45EEFC" w:rsidR="00770AB5" w:rsidRPr="00770AB5" w:rsidRDefault="00770AB5" w:rsidP="00770AB5">
            <w:pPr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0AB5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структуры Муниципального казенного учреждения </w:t>
            </w:r>
            <w:proofErr w:type="spellStart"/>
            <w:r w:rsidRPr="00770AB5">
              <w:rPr>
                <w:rFonts w:ascii="Times New Roman" w:hAnsi="Times New Roman" w:cs="Times New Roman"/>
                <w:sz w:val="26"/>
                <w:szCs w:val="26"/>
              </w:rPr>
              <w:t>Барышевского</w:t>
            </w:r>
            <w:proofErr w:type="spellEnd"/>
            <w:r w:rsidRPr="00770AB5">
              <w:rPr>
                <w:rFonts w:ascii="Times New Roman" w:hAnsi="Times New Roman" w:cs="Times New Roman"/>
                <w:sz w:val="26"/>
                <w:szCs w:val="26"/>
              </w:rPr>
              <w:t xml:space="preserve"> культурного центр Радуга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28DECA7" w14:textId="43D1EA82" w:rsidR="00770AB5" w:rsidRPr="005E6A63" w:rsidRDefault="00770AB5" w:rsidP="007037A7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4FDA">
              <w:rPr>
                <w:rFonts w:ascii="Times New Roman" w:eastAsia="Times New Roman" w:hAnsi="Times New Roman"/>
                <w:i/>
                <w:sz w:val="26"/>
                <w:szCs w:val="26"/>
              </w:rPr>
              <w:t>Доклад</w:t>
            </w:r>
            <w:r w:rsidRPr="00F14FDA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Фал</w:t>
            </w:r>
            <w:r w:rsidR="005F4733">
              <w:rPr>
                <w:rFonts w:ascii="Times New Roman" w:hAnsi="Times New Roman"/>
                <w:b/>
                <w:i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меева К.О</w:t>
            </w:r>
            <w:r w:rsidRPr="00F14FDA">
              <w:rPr>
                <w:rFonts w:ascii="Times New Roman" w:hAnsi="Times New Roman"/>
                <w:b/>
                <w:i/>
                <w:sz w:val="26"/>
                <w:szCs w:val="26"/>
              </w:rPr>
              <w:t>.</w:t>
            </w:r>
          </w:p>
        </w:tc>
      </w:tr>
      <w:tr w:rsidR="00DE1172" w:rsidRPr="00F14FDA" w14:paraId="4A6B49E7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DC2" w14:textId="7FBC04F0" w:rsidR="00DE1172" w:rsidRDefault="00DE1172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12A4" w14:textId="1E615715" w:rsidR="00DE1172" w:rsidRPr="00D957E0" w:rsidRDefault="00D957E0" w:rsidP="00D957E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57E0">
              <w:rPr>
                <w:rFonts w:ascii="Times New Roman" w:hAnsi="Times New Roman" w:cs="Times New Roman"/>
                <w:bCs/>
                <w:sz w:val="26"/>
                <w:szCs w:val="26"/>
              </w:rPr>
              <w:t>Отчет о результатах приватизации муниципального имущества за 2023 год</w:t>
            </w:r>
            <w:r w:rsidR="00DE1172" w:rsidRPr="00D957E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1EE175A7" w14:textId="62C84320" w:rsidR="00DE1172" w:rsidRPr="00770AB5" w:rsidRDefault="00DE1172" w:rsidP="00DE1172">
            <w:pPr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17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Доклад</w:t>
            </w:r>
            <w:r w:rsidRPr="00DE1172"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 xml:space="preserve">: </w:t>
            </w:r>
            <w:r w:rsidR="00D957E0">
              <w:rPr>
                <w:rFonts w:ascii="Times New Roman" w:eastAsiaTheme="minorHAnsi" w:hAnsi="Times New Roman" w:cs="Times New Roman"/>
                <w:b/>
                <w:i/>
                <w:sz w:val="26"/>
                <w:szCs w:val="26"/>
              </w:rPr>
              <w:t>Сорокин К.А</w:t>
            </w:r>
            <w:r w:rsidRPr="00DE1172">
              <w:rPr>
                <w:rFonts w:ascii="Times New Roman" w:eastAsiaTheme="minorHAnsi" w:hAnsi="Times New Roman" w:cs="Times New Roman"/>
                <w:b/>
                <w:i/>
                <w:sz w:val="26"/>
                <w:szCs w:val="26"/>
              </w:rPr>
              <w:t>.</w:t>
            </w:r>
          </w:p>
        </w:tc>
      </w:tr>
      <w:tr w:rsidR="007E2C86" w:rsidRPr="00F14FDA" w14:paraId="33EA1AB7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FC6F" w14:textId="740325D1" w:rsidR="007E2C86" w:rsidRDefault="00D957E0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005E" w14:textId="77777777" w:rsidR="007E2C86" w:rsidRPr="00DE1172" w:rsidRDefault="007E2C86" w:rsidP="007E2C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172">
              <w:rPr>
                <w:rFonts w:ascii="Times New Roman" w:hAnsi="Times New Roman" w:cs="Times New Roman"/>
                <w:sz w:val="26"/>
                <w:szCs w:val="26"/>
              </w:rPr>
              <w:t xml:space="preserve">О назначении даты следующего заседания сессии Совета депутатов </w:t>
            </w:r>
            <w:proofErr w:type="spellStart"/>
            <w:r w:rsidRPr="00DE1172">
              <w:rPr>
                <w:rFonts w:ascii="Times New Roman" w:hAnsi="Times New Roman" w:cs="Times New Roman"/>
                <w:sz w:val="26"/>
                <w:szCs w:val="26"/>
              </w:rPr>
              <w:t>Барышевского</w:t>
            </w:r>
            <w:proofErr w:type="spellEnd"/>
            <w:r w:rsidRPr="00DE117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Новосибирского района Новосибирской области.</w:t>
            </w:r>
          </w:p>
          <w:p w14:paraId="63B50E15" w14:textId="3AB4DF6E" w:rsidR="007E2C86" w:rsidRPr="00DE1172" w:rsidRDefault="007E2C86" w:rsidP="007E2C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17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Доклад</w:t>
            </w:r>
            <w:r w:rsidRPr="00DE1172"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 xml:space="preserve">: </w:t>
            </w:r>
            <w:r w:rsidRPr="00DE1172">
              <w:rPr>
                <w:rFonts w:ascii="Times New Roman" w:eastAsiaTheme="minorHAnsi" w:hAnsi="Times New Roman" w:cs="Times New Roman"/>
                <w:b/>
                <w:i/>
                <w:sz w:val="26"/>
                <w:szCs w:val="26"/>
              </w:rPr>
              <w:t>Боровских О.В.</w:t>
            </w:r>
          </w:p>
        </w:tc>
      </w:tr>
      <w:tr w:rsidR="008A44D8" w:rsidRPr="00F14FDA" w14:paraId="7EF3B949" w14:textId="77777777" w:rsidTr="00BC59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9CD" w14:textId="153AA994" w:rsidR="008A44D8" w:rsidRDefault="008A44D8" w:rsidP="00F14F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508" w14:textId="7882A1D0" w:rsidR="008A44D8" w:rsidRPr="00DE1172" w:rsidRDefault="008A44D8" w:rsidP="007E2C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Разное</w:t>
            </w:r>
          </w:p>
        </w:tc>
      </w:tr>
    </w:tbl>
    <w:p w14:paraId="4458ABEB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8C83DED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4FC619F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139F743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7CFB1C3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5E35962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DE8F2C0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4EF86A9" w14:textId="26C232FB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18C2D6DA" wp14:editId="05B92883">
            <wp:extent cx="259080" cy="3429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DDE4E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СОВЕТА ДЕПУТАТОВ</w:t>
      </w:r>
    </w:p>
    <w:p w14:paraId="0316392C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069BF081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27663C17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181C03CF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шестого созыва</w:t>
      </w:r>
    </w:p>
    <w:p w14:paraId="05CACF0B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075829E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РЕШЕНИЕ</w:t>
      </w:r>
    </w:p>
    <w:p w14:paraId="4720D0A3" w14:textId="46A65D71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(Двадцать </w:t>
      </w:r>
      <w:r w:rsidR="00C40A6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девятой</w:t>
      </w: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50F0C84B" w14:textId="77777777" w:rsidR="00F14FDA" w:rsidRPr="00F14FDA" w:rsidRDefault="00F14FDA" w:rsidP="00F14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0EF54069" w14:textId="274E3464" w:rsidR="00F14FDA" w:rsidRPr="00F14FDA" w:rsidRDefault="00C40A6D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09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февраля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202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       </w:t>
      </w:r>
      <w:r w:rsidR="009A086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№ 1</w:t>
      </w:r>
    </w:p>
    <w:p w14:paraId="71B4A6ED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A74C770" w14:textId="559C705C" w:rsidR="00F14FDA" w:rsidRPr="00F14FDA" w:rsidRDefault="00F14FDA" w:rsidP="00F14FDA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Об избрании секретаря двадцать </w:t>
      </w:r>
      <w:r w:rsidR="00C40A6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девятой</w:t>
      </w: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очередной сессии Совета депутатов </w:t>
      </w:r>
      <w:proofErr w:type="spellStart"/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 Новосибирского района </w:t>
      </w:r>
    </w:p>
    <w:p w14:paraId="2D13D88C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Новосибирской области</w:t>
      </w:r>
    </w:p>
    <w:p w14:paraId="6D6749EC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E8BE57C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7EF9E89" w14:textId="77777777" w:rsidR="00F14FDA" w:rsidRPr="00F14FDA" w:rsidRDefault="00F14FDA" w:rsidP="00F14FDA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соответствии со статьей 42 Регламента Совета депутатов </w:t>
      </w:r>
      <w:proofErr w:type="spellStart"/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области:</w:t>
      </w:r>
    </w:p>
    <w:p w14:paraId="4EA1DB77" w14:textId="77777777" w:rsidR="00F14FDA" w:rsidRPr="00F14FDA" w:rsidRDefault="00F14FDA" w:rsidP="00F14FDA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РЕШИЛ:</w:t>
      </w:r>
    </w:p>
    <w:p w14:paraId="326D3B13" w14:textId="470310B0" w:rsidR="00F14FDA" w:rsidRPr="00F14FDA" w:rsidRDefault="00F14FDA" w:rsidP="00F14FDA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>Избрать секретарём 2</w:t>
      </w:r>
      <w:r w:rsidR="00C40A6D"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-ой очередной сессии Совета депутатов </w:t>
      </w:r>
      <w:proofErr w:type="spellStart"/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F14FD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 депутата</w:t>
      </w:r>
      <w:r w:rsidR="00347E5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740F4">
        <w:rPr>
          <w:rFonts w:ascii="Times New Roman" w:eastAsia="Calibri" w:hAnsi="Times New Roman" w:cs="Times New Roman"/>
          <w:sz w:val="26"/>
          <w:szCs w:val="26"/>
          <w:lang w:eastAsia="en-US"/>
        </w:rPr>
        <w:t>Серову Елену Викторовну.</w:t>
      </w:r>
    </w:p>
    <w:p w14:paraId="23800F63" w14:textId="77777777" w:rsidR="00F14FDA" w:rsidRPr="00F14FDA" w:rsidRDefault="00F14FDA" w:rsidP="00F14FDA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2DB0762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27B6F9D8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19B92A3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855466A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A7B2A1F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220BCA65" w14:textId="77777777" w:rsidR="00F14FDA" w:rsidRPr="00F14FDA" w:rsidRDefault="00F14FDA" w:rsidP="00F14FDA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9604415" w14:textId="7811A0C6" w:rsidR="00F14FDA" w:rsidRPr="00F14FDA" w:rsidRDefault="008764C8" w:rsidP="00F14FDA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редседател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ь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Совета депутатов                                       </w:t>
      </w:r>
      <w:r w:rsidR="003E3F0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</w:t>
      </w:r>
      <w:r w:rsidR="00F14FDA"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.В.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Боровских</w:t>
      </w:r>
    </w:p>
    <w:p w14:paraId="3D20A6BB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8A92A41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CC6BCAD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46D1717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81B8CD2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3F6285C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577239F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69E4834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144CAA2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71E773B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6D0C5C3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23F8D94" w14:textId="77777777" w:rsidR="00F14FDA" w:rsidRPr="00F14FDA" w:rsidRDefault="00F14FDA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5AF2F09" w14:textId="77777777" w:rsidR="00164901" w:rsidRDefault="00164901" w:rsidP="008764C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bookmarkStart w:id="0" w:name="_Hlk146801205"/>
      <w:bookmarkStart w:id="1" w:name="_Hlk146009729"/>
    </w:p>
    <w:p w14:paraId="05361270" w14:textId="77777777" w:rsidR="00164901" w:rsidRDefault="00164901" w:rsidP="008764C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645870D" w14:textId="77777777" w:rsidR="00164901" w:rsidRDefault="00164901" w:rsidP="008764C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AB39081" w14:textId="1C1FF733" w:rsidR="00164901" w:rsidRDefault="00164901" w:rsidP="008764C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55949B8" w14:textId="77777777" w:rsidR="005E6A63" w:rsidRDefault="005E6A63" w:rsidP="00C40A6D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153881190"/>
      <w:bookmarkEnd w:id="0"/>
    </w:p>
    <w:p w14:paraId="1F05B4D6" w14:textId="77777777" w:rsidR="00770AB5" w:rsidRDefault="00770AB5" w:rsidP="00C40A6D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0FE9CD" w14:textId="77777777" w:rsidR="004A3D7D" w:rsidRDefault="004A3D7D" w:rsidP="003E3F04">
      <w:pPr>
        <w:tabs>
          <w:tab w:val="left" w:pos="3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8CDF02" w14:textId="74EFFED3" w:rsidR="003E3F04" w:rsidRPr="003E3F04" w:rsidRDefault="003E3F04" w:rsidP="003E3F04">
      <w:pPr>
        <w:tabs>
          <w:tab w:val="left" w:pos="3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3F04">
        <w:rPr>
          <w:rFonts w:ascii="Times New Roman" w:eastAsia="Times New Roman" w:hAnsi="Times New Roman" w:cs="Calibri"/>
          <w:noProof/>
          <w:sz w:val="24"/>
          <w:szCs w:val="24"/>
        </w:rPr>
        <w:lastRenderedPageBreak/>
        <w:drawing>
          <wp:inline distT="0" distB="0" distL="0" distR="0" wp14:anchorId="14C678D9" wp14:editId="1D16E19E">
            <wp:extent cx="257175" cy="342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43208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3F04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3D1042BC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3F04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33DCFA5E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3F04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3F7DBA58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3F04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5562A5C6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3F04">
        <w:rPr>
          <w:rFonts w:ascii="Times New Roman" w:eastAsia="Times New Roman" w:hAnsi="Times New Roman" w:cs="Times New Roman"/>
          <w:b/>
          <w:sz w:val="26"/>
          <w:szCs w:val="26"/>
        </w:rPr>
        <w:t>шестого созыва</w:t>
      </w:r>
    </w:p>
    <w:p w14:paraId="447E74AC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4EB8DC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3F04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6116A99C" w14:textId="53BC6A8C" w:rsidR="003E3F04" w:rsidRPr="003E3F04" w:rsidRDefault="003E3F04" w:rsidP="003E3F0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(Двадцать </w:t>
      </w:r>
      <w:r w:rsidR="00C40A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девятой</w:t>
      </w: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3D75AFC5" w14:textId="77777777" w:rsidR="003E3F04" w:rsidRPr="003E3F04" w:rsidRDefault="003E3F04" w:rsidP="003E3F0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795F4400" w14:textId="6A73F26F" w:rsidR="003E3F04" w:rsidRPr="003E3F04" w:rsidRDefault="003E3F04" w:rsidP="003E3F0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C40A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09</w:t>
      </w: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347E5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февраля</w:t>
      </w: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</w:t>
      </w:r>
      <w:r w:rsidR="00C40A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</w:t>
      </w: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</w:t>
      </w:r>
      <w:r w:rsidRPr="003E3F0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№ 2</w:t>
      </w:r>
    </w:p>
    <w:p w14:paraId="56C0AD28" w14:textId="77777777" w:rsidR="003E3F04" w:rsidRPr="003E3F04" w:rsidRDefault="003E3F04" w:rsidP="003E3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C6E5A" w14:textId="77777777" w:rsidR="00C40A6D" w:rsidRPr="00C40A6D" w:rsidRDefault="00C40A6D" w:rsidP="00C40A6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О внесении изменений в решение сессии Совета депутатов </w:t>
      </w:r>
      <w:proofErr w:type="spellStart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от 22.12.2023 года №3 «Об утверждении бюджета </w:t>
      </w:r>
      <w:proofErr w:type="spellStart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на 2024 год и плановый период 2025-2026 годы»</w:t>
      </w:r>
    </w:p>
    <w:p w14:paraId="25126184" w14:textId="77777777" w:rsidR="00C40A6D" w:rsidRPr="00C40A6D" w:rsidRDefault="00C40A6D" w:rsidP="00C40A6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D33D13B" w14:textId="77777777" w:rsidR="00C40A6D" w:rsidRPr="00C40A6D" w:rsidRDefault="00C40A6D" w:rsidP="00C40A6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</w:t>
      </w:r>
    </w:p>
    <w:p w14:paraId="57EE9AD3" w14:textId="77777777" w:rsidR="00C40A6D" w:rsidRPr="00C40A6D" w:rsidRDefault="00C40A6D" w:rsidP="00C40A6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77B67B0C" w14:textId="77777777" w:rsidR="00C40A6D" w:rsidRPr="00C40A6D" w:rsidRDefault="00C40A6D" w:rsidP="00C40A6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решение сессии Совета депутатов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от 22.12.2023 года №3 «Об утверждении бюджета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на 202 год и плановый период 2025-2026 годы».</w:t>
      </w:r>
    </w:p>
    <w:p w14:paraId="2E9B78DE" w14:textId="77777777" w:rsidR="00C40A6D" w:rsidRPr="00C40A6D" w:rsidRDefault="00C40A6D" w:rsidP="00C40A6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Общий объем доходов бюджета на 2024 год в сумме 349 441 370 рублей, увеличение МБТ на 10 рублей (Приложение №1, таблица 1), </w:t>
      </w:r>
      <w:bookmarkStart w:id="3" w:name="_Hlk156911313"/>
      <w:r w:rsidRPr="00C40A6D">
        <w:rPr>
          <w:rFonts w:ascii="Times New Roman" w:eastAsia="Times New Roman" w:hAnsi="Times New Roman" w:cs="Times New Roman"/>
          <w:sz w:val="26"/>
          <w:szCs w:val="26"/>
        </w:rPr>
        <w:t>общий объем доходов бюджета на 2025 год в сумме 76 674 070 рублей, увеличение МБТ на 10 рублей, на 2026 год в сумме 77 983 350 рублей, увеличение МБТ на 20 рублей. (Приложение №1, таблица 2).</w:t>
      </w:r>
    </w:p>
    <w:bookmarkEnd w:id="3"/>
    <w:p w14:paraId="1D7899B8" w14:textId="77777777" w:rsidR="00C40A6D" w:rsidRPr="00C40A6D" w:rsidRDefault="00C40A6D" w:rsidP="00C40A6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>Общий объем расходов бюджета на 2024 год составляет 357 364 652 рублей 46 копеек, изменениями внесены в связи с увеличением расходной части увеличение на сумму 7 923 282рубля 46 копеек (</w:t>
      </w:r>
      <w:r w:rsidRPr="00C40A6D">
        <w:rPr>
          <w:rFonts w:ascii="Times New Roman" w:eastAsia="Times New Roman" w:hAnsi="Times New Roman" w:cs="Times New Roman"/>
          <w:i/>
          <w:iCs/>
          <w:sz w:val="24"/>
          <w:szCs w:val="24"/>
        </w:rPr>
        <w:t>остаток профицита бюджета на 01.01.2024 года</w:t>
      </w:r>
      <w:r w:rsidRPr="00C40A6D">
        <w:rPr>
          <w:rFonts w:ascii="Times New Roman" w:eastAsia="Times New Roman" w:hAnsi="Times New Roman" w:cs="Times New Roman"/>
          <w:sz w:val="26"/>
          <w:szCs w:val="26"/>
        </w:rPr>
        <w:t>)и на 10 рублей МБТ согласно (Приложение №2 таблица 1); объем расходов бюджета на 2025 год составил 76 674 070 рублей,  увеличены на 10 рублей (МБТ),на 2026 год 77 983 350 рублей и изменения между кодами и целевыми статьями расходов согласно (Приложение №2 таблица 2),</w:t>
      </w:r>
    </w:p>
    <w:p w14:paraId="36ADDCBE" w14:textId="77777777" w:rsidR="00C40A6D" w:rsidRPr="00C40A6D" w:rsidRDefault="00C40A6D" w:rsidP="00C40A6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>Источники финансирования дефицита бюджета (Приложение №3 таблица 1, таблица 2).</w:t>
      </w:r>
    </w:p>
    <w:p w14:paraId="46FA4801" w14:textId="77777777" w:rsidR="00C40A6D" w:rsidRPr="00C40A6D" w:rsidRDefault="00C40A6D" w:rsidP="00C40A6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администрации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0AA9262F" w14:textId="77777777" w:rsidR="00C40A6D" w:rsidRPr="00C40A6D" w:rsidRDefault="00C40A6D" w:rsidP="00C40A6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727F2A03" w14:textId="77777777" w:rsidR="00AE1E3E" w:rsidRDefault="00AE1E3E" w:rsidP="003E3F04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65175533" w14:textId="506CA191" w:rsidR="003E3F04" w:rsidRPr="003E3F04" w:rsidRDefault="003E3F04" w:rsidP="003E3F04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Председатель Совета депутатов                     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</w:t>
      </w:r>
      <w:r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Глава </w:t>
      </w:r>
      <w:proofErr w:type="spellStart"/>
      <w:r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сельсовета</w:t>
      </w:r>
    </w:p>
    <w:p w14:paraId="4DD0A941" w14:textId="77777777" w:rsidR="009D2A5A" w:rsidRDefault="003E3F04" w:rsidP="003E3F04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3E3F04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3E3F0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</w:t>
      </w:r>
    </w:p>
    <w:p w14:paraId="037E065B" w14:textId="57769720" w:rsidR="003E3F04" w:rsidRPr="003E3F04" w:rsidRDefault="009D2A5A" w:rsidP="003E3F04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_________________</w:t>
      </w:r>
      <w:r w:rsidR="003E3F04"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О.В. Боровских </w:t>
      </w:r>
      <w:r w:rsidR="003E3F0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3E3F04"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</w:t>
      </w:r>
      <w:r w:rsidR="00AE1E3E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                 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______________</w:t>
      </w:r>
      <w:r w:rsidR="003E3F04" w:rsidRPr="003E3F04">
        <w:rPr>
          <w:rFonts w:ascii="Times New Roman" w:eastAsia="Calibri" w:hAnsi="Times New Roman" w:cs="Times New Roman"/>
          <w:b/>
          <w:bCs/>
          <w:sz w:val="26"/>
          <w:szCs w:val="26"/>
        </w:rPr>
        <w:t>А.А. Алексеев</w:t>
      </w:r>
    </w:p>
    <w:p w14:paraId="65D3691D" w14:textId="77777777" w:rsidR="008764C8" w:rsidRDefault="008764C8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CA41678" w14:textId="1BFE9B6F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Calibri"/>
          <w:noProof/>
          <w:sz w:val="24"/>
          <w:szCs w:val="24"/>
        </w:rPr>
        <w:lastRenderedPageBreak/>
        <w:drawing>
          <wp:inline distT="0" distB="0" distL="0" distR="0" wp14:anchorId="1B1E480B" wp14:editId="73BE9600">
            <wp:extent cx="257175" cy="3429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ECFB0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43726176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1611D37F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44EB6AA1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166684DF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76042571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81D565E" w14:textId="57B47850" w:rsidR="000D1B8C" w:rsidRPr="000D1B8C" w:rsidRDefault="000D1B8C" w:rsidP="00C40A6D">
      <w:pPr>
        <w:tabs>
          <w:tab w:val="left" w:pos="851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(Двадцать </w:t>
      </w:r>
      <w:r w:rsidR="00AE1E3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девятой</w:t>
      </w: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3887006F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2E286337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E72F3FE" w14:textId="40D7AB68" w:rsidR="000D1B8C" w:rsidRPr="000D1B8C" w:rsidRDefault="000D1B8C" w:rsidP="000D1B8C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C40A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09</w:t>
      </w: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C40A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февраля</w:t>
      </w: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</w:t>
      </w:r>
      <w:r w:rsidR="00C40A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</w:t>
      </w:r>
      <w:r w:rsidRPr="000D1B8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             № 3</w:t>
      </w:r>
    </w:p>
    <w:p w14:paraId="7B074E42" w14:textId="77777777" w:rsidR="000D1B8C" w:rsidRPr="000D1B8C" w:rsidRDefault="000D1B8C" w:rsidP="000D1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DB4E7A4" w14:textId="77777777" w:rsidR="00C40A6D" w:rsidRPr="00C40A6D" w:rsidRDefault="00C40A6D" w:rsidP="00C40A6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Об отмене Положения «О бюджетном устройстве и бюджетном процессе </w:t>
      </w:r>
      <w:proofErr w:type="spellStart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области» утвержденного решением №6 от 28.08.2017г. 22-ой сессии Совета депутатов </w:t>
      </w:r>
      <w:proofErr w:type="spellStart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</w:t>
      </w:r>
    </w:p>
    <w:p w14:paraId="10275C04" w14:textId="77777777" w:rsidR="00C40A6D" w:rsidRPr="00C40A6D" w:rsidRDefault="00C40A6D" w:rsidP="00C40A6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101CC56" w14:textId="77777777" w:rsidR="00C40A6D" w:rsidRPr="00C40A6D" w:rsidRDefault="00C40A6D" w:rsidP="00C40A6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области, на основании экспертного заключения Министерства юстиции Новосибирской области от 14.03.2018 № 1389-404/9 Совет депутатов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</w:t>
      </w:r>
    </w:p>
    <w:p w14:paraId="4D08D2A3" w14:textId="77777777" w:rsidR="00C40A6D" w:rsidRPr="00C40A6D" w:rsidRDefault="00C40A6D" w:rsidP="00C40A6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6685976C" w14:textId="77777777" w:rsidR="00C40A6D" w:rsidRPr="00C40A6D" w:rsidRDefault="00C40A6D" w:rsidP="00C40A6D">
      <w:pPr>
        <w:numPr>
          <w:ilvl w:val="0"/>
          <w:numId w:val="23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Отменить </w:t>
      </w:r>
      <w:r w:rsidRPr="00C40A6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Положение «О бюджетном устройстве и бюджетном процессе </w:t>
      </w:r>
      <w:proofErr w:type="spellStart"/>
      <w:r w:rsidRPr="00C40A6D">
        <w:rPr>
          <w:rFonts w:ascii="Times New Roman" w:eastAsia="Times New Roman" w:hAnsi="Times New Roman" w:cs="Times New Roman"/>
          <w:bCs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bCs/>
          <w:sz w:val="26"/>
          <w:szCs w:val="26"/>
        </w:rPr>
        <w:t xml:space="preserve"> сельсовета Новосибирского района Новосибирской области»</w:t>
      </w:r>
      <w:r w:rsidRPr="00C40A6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40A6D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утвержденное решением №6 от 28.08.2017г. 22-ой сессии Совета депутатов </w:t>
      </w:r>
      <w:proofErr w:type="spellStart"/>
      <w:r w:rsidRPr="00C40A6D">
        <w:rPr>
          <w:rFonts w:ascii="Times New Roman" w:eastAsia="Times New Roman" w:hAnsi="Times New Roman" w:cs="Times New Roman"/>
          <w:bCs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bCs/>
          <w:sz w:val="26"/>
          <w:szCs w:val="26"/>
        </w:rPr>
        <w:t xml:space="preserve"> сельсовета Новосибирского района Новосибирской области</w:t>
      </w:r>
    </w:p>
    <w:p w14:paraId="2E0EECC4" w14:textId="77777777" w:rsidR="00C40A6D" w:rsidRPr="00C40A6D" w:rsidRDefault="00C40A6D" w:rsidP="00C40A6D">
      <w:pPr>
        <w:numPr>
          <w:ilvl w:val="0"/>
          <w:numId w:val="23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_Hlk158285148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администрации </w:t>
      </w:r>
      <w:proofErr w:type="spellStart"/>
      <w:r w:rsidRPr="00C40A6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40A6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0D9DEF93" w14:textId="77777777" w:rsidR="00C40A6D" w:rsidRPr="00C40A6D" w:rsidRDefault="00C40A6D" w:rsidP="00C40A6D">
      <w:pPr>
        <w:numPr>
          <w:ilvl w:val="0"/>
          <w:numId w:val="23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0A6D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bookmarkEnd w:id="4"/>
    <w:p w14:paraId="7EFCA21B" w14:textId="77777777" w:rsidR="00C40A6D" w:rsidRPr="00C40A6D" w:rsidRDefault="00C40A6D" w:rsidP="00C40A6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CE3DF7E" w14:textId="77777777" w:rsidR="00C40A6D" w:rsidRPr="00C40A6D" w:rsidRDefault="00C40A6D" w:rsidP="00C40A6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334EE36" w14:textId="77777777" w:rsidR="000D1B8C" w:rsidRPr="000D1B8C" w:rsidRDefault="000D1B8C" w:rsidP="000D1B8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56DE8E7" w14:textId="77777777" w:rsidR="000D1B8C" w:rsidRPr="000D1B8C" w:rsidRDefault="000D1B8C" w:rsidP="000D1B8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48CB2F2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Председатель Совета депутатов                                    Глава </w:t>
      </w:r>
      <w:proofErr w:type="spellStart"/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</w:t>
      </w:r>
    </w:p>
    <w:p w14:paraId="14B9BD44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                     </w:t>
      </w:r>
    </w:p>
    <w:p w14:paraId="349E9AE4" w14:textId="78229D4F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______________О.В. Боровских  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</w:t>
      </w:r>
      <w:r w:rsidRPr="000D1B8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________________А.А. Алексеев</w:t>
      </w:r>
    </w:p>
    <w:p w14:paraId="43A8F7B7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4340DFC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C09429B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4D07C8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8304478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bookmarkEnd w:id="2"/>
    <w:p w14:paraId="46402EB3" w14:textId="15DAB29A" w:rsidR="00AE1E3E" w:rsidRDefault="00AE1E3E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02874E" w14:textId="360D6825" w:rsidR="00AE1E3E" w:rsidRDefault="00AE1E3E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611EBF" w14:textId="17E564EC" w:rsidR="00AE1E3E" w:rsidRDefault="00AE1E3E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D41879" w14:textId="77777777" w:rsidR="004A3D7D" w:rsidRDefault="004A3D7D" w:rsidP="00E6212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bookmarkEnd w:id="1"/>
    <w:p w14:paraId="7CD3DAA4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noProof/>
          <w:sz w:val="26"/>
          <w:szCs w:val="26"/>
        </w:rPr>
        <w:lastRenderedPageBreak/>
        <w:drawing>
          <wp:inline distT="0" distB="0" distL="0" distR="0" wp14:anchorId="1A56AC69" wp14:editId="0A20EABA">
            <wp:extent cx="259080" cy="342900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7C10F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14:paraId="1B36437A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14:paraId="0BC76FCC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14:paraId="7D189BBB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14:paraId="341B3EBC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Шестого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созыва</w:t>
      </w:r>
    </w:p>
    <w:p w14:paraId="1442780F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5048F0C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2AF090A8" w14:textId="77777777" w:rsidR="00AB2B43" w:rsidRPr="00EC4C62" w:rsidRDefault="00AB2B43" w:rsidP="00AB2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(Двадцать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девятой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очередной сессии)</w:t>
      </w:r>
    </w:p>
    <w:p w14:paraId="69EA59F1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5E895561" w14:textId="77777777" w:rsidR="00AB2B43" w:rsidRPr="00EC4C62" w:rsidRDefault="00AB2B43" w:rsidP="00AB2B4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59D5A7B" w14:textId="77777777" w:rsidR="00AB2B43" w:rsidRPr="00EC4C62" w:rsidRDefault="00AB2B43" w:rsidP="00AB2B43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09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февраля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20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24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4</w:t>
      </w:r>
    </w:p>
    <w:p w14:paraId="10A4FE46" w14:textId="77777777" w:rsidR="00AB2B43" w:rsidRPr="00EC4C62" w:rsidRDefault="00AB2B43" w:rsidP="00AB2B43">
      <w:pPr>
        <w:autoSpaceDN w:val="0"/>
        <w:spacing w:after="160" w:line="252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4BB71E3" w14:textId="77777777" w:rsidR="00AB2B43" w:rsidRPr="00CF0D39" w:rsidRDefault="00AB2B43" w:rsidP="00AB2B4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5" w:name="_Hlk156980537"/>
      <w:r w:rsidRPr="00CF0D39">
        <w:rPr>
          <w:rFonts w:ascii="Times New Roman" w:eastAsia="Times New Roman" w:hAnsi="Times New Roman" w:cs="Times New Roman"/>
          <w:b/>
          <w:sz w:val="26"/>
          <w:szCs w:val="26"/>
        </w:rPr>
        <w:t xml:space="preserve">О принятии Положения «О бюджетном процессе </w:t>
      </w:r>
      <w:proofErr w:type="spellStart"/>
      <w:r w:rsidRPr="00CF0D39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области» </w:t>
      </w:r>
    </w:p>
    <w:bookmarkEnd w:id="5"/>
    <w:p w14:paraId="460CDC9E" w14:textId="77777777" w:rsidR="00AB2B43" w:rsidRPr="00CF0D39" w:rsidRDefault="00AB2B43" w:rsidP="00AB2B4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6787A5A" w14:textId="77777777" w:rsidR="00AB2B43" w:rsidRPr="00CF0D39" w:rsidRDefault="00AB2B43" w:rsidP="00AB2B4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CF0D39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области, на основании экспертного заключения Министерства юстиции Новосибирской области от 14.03.2018 № 1389-404/9 Совет депутатов </w:t>
      </w:r>
      <w:proofErr w:type="spellStart"/>
      <w:r w:rsidRPr="00CF0D39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</w:t>
      </w:r>
    </w:p>
    <w:p w14:paraId="06FAD08D" w14:textId="77777777" w:rsidR="00AB2B43" w:rsidRPr="00CF0D39" w:rsidRDefault="00AB2B43" w:rsidP="00AB2B4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F0D39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5F1F5C74" w14:textId="77777777" w:rsidR="00AB2B43" w:rsidRPr="00CF0D39" w:rsidRDefault="00AB2B43" w:rsidP="00AB2B4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Принять Положение «О бюджетном процессе </w:t>
      </w:r>
      <w:proofErr w:type="spellStart"/>
      <w:r w:rsidRPr="00CF0D39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области»</w:t>
      </w:r>
      <w:r w:rsidRPr="00CF0D39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512AC6ED" w14:textId="77777777" w:rsidR="00AB2B43" w:rsidRPr="00CF0D39" w:rsidRDefault="00AB2B43" w:rsidP="00AB2B4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CF0D39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CF0D39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администрации </w:t>
      </w:r>
      <w:proofErr w:type="spellStart"/>
      <w:r w:rsidRPr="00CF0D39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CF0D3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711E4471" w14:textId="77777777" w:rsidR="00AB2B43" w:rsidRPr="00CF0D39" w:rsidRDefault="00AB2B43" w:rsidP="00AB2B43">
      <w:pPr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D39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313494CB" w14:textId="77777777" w:rsidR="00AB2B43" w:rsidRPr="00486753" w:rsidRDefault="00AB2B43" w:rsidP="00AB2B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493CFF65" w14:textId="77777777" w:rsidR="00AB2B43" w:rsidRPr="00EC4C62" w:rsidRDefault="00AB2B43" w:rsidP="00AB2B43">
      <w:pPr>
        <w:pStyle w:val="a7"/>
        <w:adjustRightInd w:val="0"/>
        <w:ind w:left="0" w:firstLine="0"/>
        <w:rPr>
          <w:sz w:val="26"/>
          <w:szCs w:val="26"/>
        </w:rPr>
      </w:pPr>
    </w:p>
    <w:p w14:paraId="441EA2C1" w14:textId="77777777" w:rsidR="00AB2B43" w:rsidRDefault="00AB2B43" w:rsidP="00AB2B4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6569084" w14:textId="77777777" w:rsidR="00AB2B43" w:rsidRDefault="00AB2B43" w:rsidP="00AB2B4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1F2FFF5" w14:textId="77777777" w:rsidR="00AB2B43" w:rsidRDefault="00AB2B43" w:rsidP="00AB2B4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25211FB" w14:textId="77777777" w:rsidR="00AB2B43" w:rsidRPr="00EC4C62" w:rsidRDefault="00AB2B43" w:rsidP="00AB2B4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1887199" w14:textId="77777777" w:rsidR="00AB2B43" w:rsidRPr="00EC4C62" w:rsidRDefault="00AB2B43" w:rsidP="00AB2B4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Председатель Совета депутатов                   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               </w:t>
      </w:r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Глава </w:t>
      </w:r>
      <w:proofErr w:type="spellStart"/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Барышевского</w:t>
      </w:r>
      <w:proofErr w:type="spellEnd"/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сельсовета</w:t>
      </w:r>
    </w:p>
    <w:p w14:paraId="0A7AC2E5" w14:textId="77777777" w:rsidR="00AB2B43" w:rsidRPr="00EC4C62" w:rsidRDefault="00AB2B43" w:rsidP="00AB2B4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proofErr w:type="spellStart"/>
      <w:r w:rsidRPr="00EC4C62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EC4C6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</w:t>
      </w:r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                    </w:t>
      </w:r>
    </w:p>
    <w:p w14:paraId="22937A2C" w14:textId="77777777" w:rsidR="00AB2B43" w:rsidRPr="00EC4C62" w:rsidRDefault="00AB2B43" w:rsidP="00AB2B4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________________О.В. Боровских                  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                </w:t>
      </w:r>
      <w:r w:rsidRPr="00EC4C6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________________А.А. Алексеев</w:t>
      </w:r>
    </w:p>
    <w:p w14:paraId="0EC2BF8E" w14:textId="77777777" w:rsidR="00AB2B43" w:rsidRPr="00EC4C62" w:rsidRDefault="00AB2B43" w:rsidP="00AB2B4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  <w:sectPr w:rsidR="00AB2B43" w:rsidRPr="00EC4C62" w:rsidSect="00AE1E3E">
          <w:pgSz w:w="11906" w:h="16838"/>
          <w:pgMar w:top="567" w:right="567" w:bottom="709" w:left="1276" w:header="0" w:footer="0" w:gutter="0"/>
          <w:cols w:space="720"/>
          <w:formProt w:val="0"/>
          <w:docGrid w:linePitch="360" w:charSpace="-14337"/>
        </w:sectPr>
      </w:pPr>
    </w:p>
    <w:p w14:paraId="631280C6" w14:textId="77777777" w:rsidR="00AB2B43" w:rsidRPr="00AB2B43" w:rsidRDefault="00AB2B43" w:rsidP="00AB2B43">
      <w:pPr>
        <w:widowControl w:val="0"/>
        <w:tabs>
          <w:tab w:val="left" w:pos="4820"/>
          <w:tab w:val="left" w:pos="5245"/>
          <w:tab w:val="left" w:pos="5387"/>
          <w:tab w:val="right" w:pos="9921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lastRenderedPageBreak/>
        <w:t>ПРИЛОЖЕНИЕ</w:t>
      </w:r>
    </w:p>
    <w:p w14:paraId="57E30B2A" w14:textId="77777777" w:rsidR="00AB2B43" w:rsidRPr="00AB2B43" w:rsidRDefault="00AB2B43" w:rsidP="00AB2B43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к решению Совета депутатов</w:t>
      </w:r>
    </w:p>
    <w:p w14:paraId="3C301EED" w14:textId="77777777" w:rsidR="00AB2B43" w:rsidRPr="00AB2B43" w:rsidRDefault="00AB2B43" w:rsidP="00AB2B43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Новосибирского района </w:t>
      </w:r>
    </w:p>
    <w:p w14:paraId="1D1F4DAE" w14:textId="77777777" w:rsidR="00AB2B43" w:rsidRPr="00AB2B43" w:rsidRDefault="00AB2B43" w:rsidP="00AB2B43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Новосибирской области</w:t>
      </w:r>
    </w:p>
    <w:p w14:paraId="54F3CF0C" w14:textId="77777777" w:rsidR="00AB2B43" w:rsidRPr="00AB2B43" w:rsidRDefault="00AB2B43" w:rsidP="00AB2B43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         </w:t>
      </w:r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от 09.02.2024 г. № 4</w:t>
      </w:r>
    </w:p>
    <w:p w14:paraId="285ADA19" w14:textId="77777777" w:rsidR="00AB2B43" w:rsidRPr="00AB2B43" w:rsidRDefault="00AB2B43" w:rsidP="00AB2B43">
      <w:pPr>
        <w:pStyle w:val="ConsPlusNormal"/>
        <w:jc w:val="center"/>
        <w:rPr>
          <w:sz w:val="26"/>
          <w:szCs w:val="26"/>
        </w:rPr>
      </w:pPr>
    </w:p>
    <w:p w14:paraId="406DC9A6" w14:textId="77777777" w:rsidR="00AB2B43" w:rsidRPr="00AB2B43" w:rsidRDefault="00AB2B43" w:rsidP="00AB2B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ПОЛОЖЕНИЕ </w:t>
      </w:r>
    </w:p>
    <w:p w14:paraId="4EDDB39B" w14:textId="77777777" w:rsidR="00AB2B43" w:rsidRPr="00AB2B43" w:rsidRDefault="00AB2B43" w:rsidP="00AB2B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о бюджетном процессе в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сельсовете </w:t>
      </w: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Новосибирского района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Новосибирской области</w:t>
      </w:r>
    </w:p>
    <w:p w14:paraId="2A401408" w14:textId="77777777" w:rsidR="00AB2B43" w:rsidRPr="00AB2B43" w:rsidRDefault="00AB2B43" w:rsidP="00AB2B43">
      <w:pPr>
        <w:pStyle w:val="ConsPlusNormal"/>
        <w:jc w:val="center"/>
        <w:rPr>
          <w:sz w:val="26"/>
          <w:szCs w:val="26"/>
        </w:rPr>
      </w:pPr>
    </w:p>
    <w:p w14:paraId="774D3EC2" w14:textId="77777777" w:rsidR="00AB2B43" w:rsidRPr="00AB2B43" w:rsidRDefault="00AB2B43" w:rsidP="00AB2B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Глава 1. Общие положения</w:t>
      </w:r>
    </w:p>
    <w:p w14:paraId="696DA018" w14:textId="77777777" w:rsidR="00AB2B43" w:rsidRPr="00AB2B43" w:rsidRDefault="00AB2B43" w:rsidP="00AB2B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2DA3B03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Статья 1. Правоотношения, регулируемые Положением о бюджетном процессе в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сельсовете </w:t>
      </w:r>
    </w:p>
    <w:p w14:paraId="7BAC966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2712FED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Настоящее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Положение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регулирует бюджетные правоотношения, возникающие в процессе составления и рассмотрения проекта бюджета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  Новосибирского района Новосибирской </w:t>
      </w:r>
      <w:r w:rsidRPr="00AB2B43">
        <w:rPr>
          <w:rFonts w:ascii="Times New Roman" w:eastAsia="Times New Roman" w:hAnsi="Times New Roman" w:cs="Times New Roman"/>
          <w:sz w:val="26"/>
          <w:szCs w:val="26"/>
          <w:highlight w:val="white"/>
          <w:lang w:eastAsia="zh-CN"/>
        </w:rPr>
        <w:t>области (далее п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 тексту – бюджет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сельсовета), утверждения и исполнения бюджета сельсовета, осуществления контроля за его исполнением, управления муниципальным долгом, составления, внешней проверки, рассмотрения и утверждения отчета об исполнении бюджета сельсовета, а также определяет состав участников бюджетного процесса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 и их бюджетные полномочия.</w:t>
      </w:r>
    </w:p>
    <w:p w14:paraId="1EC7E0C4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</w:rPr>
      </w:pPr>
    </w:p>
    <w:p w14:paraId="7506846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Статья 2. Правовая основа бюджетного процесса в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сельсовете</w:t>
      </w: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 </w:t>
      </w:r>
    </w:p>
    <w:p w14:paraId="1613903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079115A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Правовую основу бюджетного процесса в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сельсовете составляют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Конституция Российской Федерации, Бюджетный кодекс Российской Федерации, иные федеральные законы и нормативные правовые акты Российской Федерации, законы и иные нормативные правовые акты Новосибирской области, Устав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настоящее Положение, Соглашения и иные нормативные правовые акты, регулирующие бюджетные правоотношения.</w:t>
      </w:r>
    </w:p>
    <w:p w14:paraId="63F888EC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50A9BD1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Глава 2. Полномочия участников бюджетного процесса </w:t>
      </w:r>
    </w:p>
    <w:p w14:paraId="1AC8291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в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сельсовете</w:t>
      </w:r>
    </w:p>
    <w:p w14:paraId="0BDE5737" w14:textId="77777777" w:rsidR="00AB2B43" w:rsidRPr="00AB2B43" w:rsidRDefault="00AB2B43" w:rsidP="00AB2B43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highlight w:val="yellow"/>
          <w:lang w:eastAsia="zh-CN"/>
        </w:rPr>
      </w:pPr>
    </w:p>
    <w:p w14:paraId="6BC4A15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3. Участники бюджетного процесса в</w:t>
      </w: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сельсовета</w:t>
      </w:r>
    </w:p>
    <w:p w14:paraId="716F3217" w14:textId="77777777" w:rsidR="00AB2B43" w:rsidRPr="00AB2B43" w:rsidRDefault="00AB2B43" w:rsidP="00AB2B43">
      <w:pPr>
        <w:pStyle w:val="ConsPlusNormal"/>
        <w:jc w:val="both"/>
        <w:rPr>
          <w:sz w:val="26"/>
          <w:szCs w:val="26"/>
        </w:rPr>
      </w:pPr>
    </w:p>
    <w:p w14:paraId="51E19D4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 Участниками бюджетного процесса в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сельсовете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являются:</w:t>
      </w:r>
    </w:p>
    <w:p w14:paraId="575CAA6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 Глава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19020EE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2) Совет депутатов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7F038E4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3) администрация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в том числе как финансовый орган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4677625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4) Контрольный орган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6D045DF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5) главные распорядители (распорядители)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5B96066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6) главные администраторы (администраторы) доходов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25807B7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7) главные администраторы (администраторы) источников финансирования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дефицита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4D0CE96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8) получатели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0363139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 Бюджетные полномочия участников бюджетного процесса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определяются Бюджетным кодексом Российской Федерации, Уставом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настоящим Положением, Соглашениями и иными нормативными правовыми актами, регулирующими бюджетные правоотношения.</w:t>
      </w:r>
    </w:p>
    <w:p w14:paraId="0AF2AB3F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1AA0563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4. Бюджетные полномочия Главы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141977D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</w:p>
    <w:p w14:paraId="3018565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 бюджетным полномочиям Главы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относятся:</w:t>
      </w:r>
    </w:p>
    <w:p w14:paraId="30B5278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 назначение представителя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при рассмотрении в Совете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проектов решений о 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об исполнении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 внесении изменений в бюджет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30B9B99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2) назначение представителей от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согласительную комиссию, созданную в целях согласования показателей (характеристик)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по которым возникли разногласия между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60127A8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3) иные бюджетные полномочия в соответствии с законодательством Российской Федерации, законодательством Новосибирской области, Уставом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решениями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3FF35340" w14:textId="77777777" w:rsidR="00AB2B43" w:rsidRPr="00AB2B43" w:rsidRDefault="00AB2B43" w:rsidP="00AB2B43">
      <w:pPr>
        <w:pStyle w:val="ConsPlusNormal"/>
        <w:jc w:val="both"/>
        <w:rPr>
          <w:sz w:val="26"/>
          <w:szCs w:val="26"/>
        </w:rPr>
      </w:pPr>
    </w:p>
    <w:p w14:paraId="74CD9FA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5. Бюджетные полномочия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0F72CEF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427AB8F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К бюджетным полномочиям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(далее по тексту –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) относятся:</w:t>
      </w:r>
    </w:p>
    <w:p w14:paraId="7916B06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 установление порядка рассмотрения и утверждения проектов решений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осуществления контроля за их исполнением и утверждения отчетов об исполнении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767A1CA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2) рассмотрение и утверждение проектов решений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 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45A95C2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3) осуществление контроля за исполнением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0D40196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4) рассмотрение и утверждение отчетов об исполнении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6F1B863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5) рассмотрение прогноза основных характеристик (общий объем доходов, общий объем расходов, дефицита (профицита) бюджета)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на очередной финансовый год и плановый период, основных направлений бюджетной, налоговой и долговой политики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0DF7F6B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6) в случаях и порядке, предусмотренных законодательством Российской Федерации, установление ответственности за нарушение муниципальных правовых актов по вопросам регулирования бюджетных правоотношений;</w:t>
      </w:r>
    </w:p>
    <w:p w14:paraId="7CC0C07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7) определение налоговых ставок и налоговых льгот по местным налогам, порядка и сроков их уплаты, особенностей определения налоговой базы в соответствии с законодательством Российской Федерации о налогах и сборах;</w:t>
      </w:r>
    </w:p>
    <w:p w14:paraId="09A57ED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8) установление случаев и порядков предоставления иных межбюджетных трансфертов из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hAnsi="Times New Roman" w:cs="Times New Roman"/>
          <w:sz w:val="26"/>
          <w:szCs w:val="26"/>
        </w:rPr>
        <w:t>;</w:t>
      </w:r>
    </w:p>
    <w:p w14:paraId="2CFFA24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9) установление случаев и порядков предоставления субсидий из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целях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софинансирования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значения;</w:t>
      </w:r>
    </w:p>
    <w:p w14:paraId="66020D2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10) установление целей, условий, порядка, размеров платы за предоставление бюджетных кредитов, ограничений по получателям (заемщикам) бюджетных кредитов, бюджетных ассигнований для их предоставления; </w:t>
      </w:r>
    </w:p>
    <w:p w14:paraId="77C09A2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11) иные бюджетные полномочия в соответствии с законодательством Российской Федерации, законодательством Новосибирской области, Уставом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решениями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32E73226" w14:textId="77777777" w:rsidR="00AB2B43" w:rsidRPr="00AB2B43" w:rsidRDefault="00AB2B43" w:rsidP="00AB2B43">
      <w:pPr>
        <w:pStyle w:val="ConsPlusNormal"/>
        <w:jc w:val="both"/>
        <w:rPr>
          <w:sz w:val="26"/>
          <w:szCs w:val="26"/>
        </w:rPr>
      </w:pPr>
    </w:p>
    <w:p w14:paraId="6A7B9D1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6. Бюджетные полномочия администрации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2345770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3AF4504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 К бюджетным полномочиям администрации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в том числе как финансового органа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относятся:</w:t>
      </w:r>
    </w:p>
    <w:p w14:paraId="49B8ED5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 разработка, рассмотрение и утверждение основных направлений бюджетной, налоговой и долговой политики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56750C6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2) установление порядка составления и исполнения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6368917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3) составление проекта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3DA0A2B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4) организация исполнения и исполнение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подготовка отчетов об исполнении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бюджетной отчетности;</w:t>
      </w:r>
    </w:p>
    <w:p w14:paraId="568E702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5) разработка прогноза основных характеристик (общий объем доходов, общий объем расходов, дефицита (профицита) бюджета)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3171CB8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6) установление порядка и сроков разработки прогноза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на очередной финансовый год и плановый период, его разработка и одобрение;</w:t>
      </w:r>
    </w:p>
    <w:p w14:paraId="7599024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7) установление порядка ведения реестра расходных обязательств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; </w:t>
      </w:r>
    </w:p>
    <w:p w14:paraId="09FA608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8) установление порядка использования бюджетных ассигнований резервного фонда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6554D33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9) разработка программ муниципальных заимствований, предоставление муниципальных гарантий, управление муниципальным долгом и управление муниципальными активами;</w:t>
      </w:r>
    </w:p>
    <w:p w14:paraId="023787C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10) установление порядка принятия решения о разработке, формировании и реализации муниципальных программ, утверждение муниципальных программ;</w:t>
      </w:r>
    </w:p>
    <w:p w14:paraId="275F8F0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11) установление порядка формирования муниципального задания и его финансового обеспечения;</w:t>
      </w:r>
    </w:p>
    <w:p w14:paraId="17FE642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12) установление порядка предоставления, определения объема и условий предоставления субсидий муниципальным бюджетным и автономным учреждениям на финансовое обеспечение выполнения ими муниципального задания;</w:t>
      </w:r>
    </w:p>
    <w:p w14:paraId="1553D7A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13) установление порядка предоставления, определения объема и условий предоставления субсидий муниципальным бюджетным и автономным учреждениями на иные цели;</w:t>
      </w:r>
    </w:p>
    <w:p w14:paraId="4C85B63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14) установление порядка предоставления, определения объема и условий предоставления субсидий некоммерческим организациям, не являющихся муниципальными учреждениями;</w:t>
      </w:r>
    </w:p>
    <w:p w14:paraId="40ACB99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15) осуществление бюджетных инвестиций, установление порядка принятия решений о подготовке и реализации бюджетных инвестиций в форме капитальных вложений в объекты муниципальной собственности;</w:t>
      </w:r>
    </w:p>
    <w:p w14:paraId="3D59C77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16) установление порядка составления и ведения сводной бюджетной росписи, бюджетных росписей главных распорядителей (распорядителей) бюджетных средств, главных администраторов источников финансирования дефицита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38466E6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17) установление порядка составления и ведения кассового плана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01076D5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18) установление случаев и порядка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при организации исполнения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по расходам;</w:t>
      </w:r>
    </w:p>
    <w:p w14:paraId="14FB8F3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19) утверждение перечня кодов подвидов по видам доходов, главными администраторами которых являются органы местного самоуправления и (или) находящиеся в их ведении органы местного самоуправления;</w:t>
      </w:r>
    </w:p>
    <w:p w14:paraId="11B1B8D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20) установление перечня и кодов целевых статей расходов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если иное не установлено Бюджетным кодексом Российской Федерации;</w:t>
      </w:r>
    </w:p>
    <w:p w14:paraId="6A0D44F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21) управление средствами на едином счете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1A1ACD8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22) осуществление внутреннего муниципального финансового контроля;</w:t>
      </w:r>
    </w:p>
    <w:p w14:paraId="114B422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23) проведение публичных слушаний по проекту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годового отчета об его исполнении;</w:t>
      </w:r>
    </w:p>
    <w:p w14:paraId="0F34CB86" w14:textId="77777777" w:rsidR="00AB2B43" w:rsidRPr="00AB2B43" w:rsidRDefault="00AB2B43" w:rsidP="00AB2B43">
      <w:pPr>
        <w:widowControl w:val="0"/>
        <w:tabs>
          <w:tab w:val="left" w:pos="39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24) внесение на рассмотрение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проектов решений о бюджете сельсовета, об исполнении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 внесении изменений в бюджет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сельсовета;</w:t>
      </w:r>
    </w:p>
    <w:p w14:paraId="77709DDB" w14:textId="77777777" w:rsidR="00AB2B43" w:rsidRPr="00AB2B43" w:rsidRDefault="00AB2B43" w:rsidP="00AB2B43">
      <w:pPr>
        <w:widowControl w:val="0"/>
        <w:tabs>
          <w:tab w:val="left" w:pos="39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25) иные бюджетные полномочия в соответствии с законодательством Российской Федерации, законодательством Новосибирской области, Уставом Новосибирского района, решениями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3664D405" w14:textId="77777777" w:rsidR="00AB2B43" w:rsidRPr="00AB2B43" w:rsidRDefault="00AB2B43" w:rsidP="00AB2B43">
      <w:pPr>
        <w:widowControl w:val="0"/>
        <w:tabs>
          <w:tab w:val="left" w:pos="39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zh-CN"/>
        </w:rPr>
      </w:pPr>
    </w:p>
    <w:p w14:paraId="5526883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7. Бюджетные полномочия Контрольного органа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.</w:t>
      </w:r>
    </w:p>
    <w:p w14:paraId="4244ECB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</w:p>
    <w:p w14:paraId="6939110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 К бюджетным полномочиям Контрольного органа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относятся:</w:t>
      </w:r>
    </w:p>
    <w:p w14:paraId="4D4FF5E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 контроль за исполнением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0F99015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2) экспертиза проектов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7BD48A4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3) внешняя проверка годового отчета об исполнении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23CA417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4) организация и осуществление контроля за законностью, результативностью (эффективностью и экономностью) использования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а также средств, получаемых бюджетом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из иных источников, предусмотренных законодательством Российской Федерации;</w:t>
      </w:r>
    </w:p>
    <w:p w14:paraId="213EC44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5)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14:paraId="7FFBD0C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6) оценка эффективности предоставления налоговых и иных льгот и преимуществ, бюджетных кредитов за счет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имущества, находящегося в муниципальной собственности;</w:t>
      </w:r>
    </w:p>
    <w:p w14:paraId="7A8509A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7) финансово-экономическая экспертиза проектов муниципальных правовых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актов (включая обоснованность финансово-экономических обоснований) в части, касающейся расходных обязательств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а также муниципальных программ;</w:t>
      </w:r>
    </w:p>
    <w:p w14:paraId="5CCF4D4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8) анализ бюджетного процесса 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сельсовете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подготовка предложений, направленных на его совершенствование;</w:t>
      </w:r>
    </w:p>
    <w:p w14:paraId="17D3F33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9) подготовка информации о ходе исполнения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о результатах проведенных контрольных и экспертно-аналитических мероприятий и представление такой информации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Главе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3926195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10) участие в пределах полномочий в мероприятиях, направленных на противодействие коррупции;</w:t>
      </w:r>
    </w:p>
    <w:p w14:paraId="05A7C7D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11) иные полномочия в сфере внешнего муниципального финансового контроля, установленные законодательством Российской Федерации, законодательством Новосибирской области, Уставом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решениями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 иными нормативными правовыми актами.</w:t>
      </w:r>
    </w:p>
    <w:p w14:paraId="10AA991D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</w:rPr>
      </w:pPr>
    </w:p>
    <w:p w14:paraId="7BC0B9B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8. Бюджетные полномочия главных распорядителей (распорядителей) средств бюджета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2BA2571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zh-CN"/>
        </w:rPr>
      </w:pPr>
    </w:p>
    <w:p w14:paraId="0DF3AF2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К бюджетным полномочиям главных распорядителей (распорядителей)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относятся:</w:t>
      </w:r>
    </w:p>
    <w:p w14:paraId="58931B9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1) обеспечение результативности,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1E9596E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2) формирование перечня подведомственных ему получателей бюджетных средств;</w:t>
      </w:r>
    </w:p>
    <w:p w14:paraId="6BCB77E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3) ведение реестра расходных обязательств, подлежащих исполнению в пределах утвержденных ему бюджетных ассигнований и лимитов бюджетных обязательств;</w:t>
      </w:r>
    </w:p>
    <w:p w14:paraId="77C3E48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4) осуществление планирования соответствующих расходов бюджета, составление обоснования бюджетных ассигнований;</w:t>
      </w:r>
    </w:p>
    <w:p w14:paraId="3122385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5) составление, утверждение и ведение бюджетной росписи, распределение бюджетных ассигнований, лимитов бюджетных обязательств по подведомственным получателям бюджетных средств и исполнение соответствующей части бюджета;</w:t>
      </w:r>
    </w:p>
    <w:p w14:paraId="08D8A88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6) внесение предложений по формированию и изменению лимитов бюджетных обязательств;</w:t>
      </w:r>
    </w:p>
    <w:p w14:paraId="7AC699C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7) внесение предложений по формированию и изменению сводной бюджетной росписи;</w:t>
      </w:r>
    </w:p>
    <w:p w14:paraId="3006A43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8) определение порядка утверждения бюджетных смет подведомственных получателей бюджетных средств, являющихся казенными учреждениями;</w:t>
      </w:r>
    </w:p>
    <w:p w14:paraId="09D59C2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9) формирование и утверждение муниципальных заданий;</w:t>
      </w:r>
    </w:p>
    <w:p w14:paraId="62D37DE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10) обеспечение соблюдения получателями межбюджетных субсидий, субвенций и иных межбюджетных трансфертов, имеющих целевое 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14:paraId="6691A73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11) формирование бюджетной отчетности главного распорядителя бюджетных средств;</w:t>
      </w:r>
    </w:p>
    <w:p w14:paraId="7CC8A77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12) отвечает от имени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по денежным обязательствам подведомственных ему получателей бюджетных средств;</w:t>
      </w:r>
    </w:p>
    <w:p w14:paraId="38CD932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13) иные бюджетные полномочия в соответствии с законодательством Российской Федерации, законодательством Новосибирской области, муниципальными правовыми актами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419393B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 Главный распорядитель средств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выступает в суде от имени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качестве представителя ответчика по искам к муниципальному образованию:</w:t>
      </w:r>
    </w:p>
    <w:p w14:paraId="55979F9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1) 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подведомственной принадлежности, в том числе в результате издания актов органов местного самоуправления, не соответствующих закону или правовому акту;</w:t>
      </w:r>
    </w:p>
    <w:p w14:paraId="34D1325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2) 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обязательств.</w:t>
      </w:r>
    </w:p>
    <w:p w14:paraId="588574C5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12DD8DC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Глава 3. Составление проекта бюджета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5893AC9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3451967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9. Общие положения</w:t>
      </w:r>
    </w:p>
    <w:p w14:paraId="3905489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</w:p>
    <w:p w14:paraId="1ABF878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 Проект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составляется на основе прогноза социально-экономического развития в целях финансового обеспечения расходных обязательств.</w:t>
      </w:r>
    </w:p>
    <w:p w14:paraId="40BF0D6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 Проект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составляется в порядке, установленном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соответствии с Бюджетным кодексом Российской Федерации и принимаемыми с соблюдением его требований муниципальными правовыми актами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7C70F2B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3. Проект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составляется и утверждается сроком на три года – очередной финансовый год и плановый период.</w:t>
      </w:r>
    </w:p>
    <w:p w14:paraId="141C445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4. Непосредственное составление проекта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осуществляет администрация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1B760915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1A4737C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10. Сведения, необходимые для составления проекта бюджета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3934B71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3661FF9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В целях своевременного и качественного составления проекта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администрация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имеет право получать необходимые сведения от иных финансовых органов, а также от иных органов государственной власти и органов местного самоуправления.</w:t>
      </w:r>
    </w:p>
    <w:p w14:paraId="68965FA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 Составление проекта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основывается на:</w:t>
      </w:r>
    </w:p>
    <w:p w14:paraId="6BE14F4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14:paraId="3DAC4CE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документах, определяющих цели национального развития Российской Федерации и направления деятельности органов публичной власти по их достижению;</w:t>
      </w:r>
    </w:p>
    <w:p w14:paraId="160F5DF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основных направлениях бюджетной, налоговой и долговой политики Новосибирской области;</w:t>
      </w:r>
    </w:p>
    <w:p w14:paraId="66938B1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основных направлениях бюджетной, налоговой и долговой политики Новосибирского района;</w:t>
      </w:r>
    </w:p>
    <w:p w14:paraId="454CC9F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основных направлениях бюджетной, налоговой и долговой политики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2DEC572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прогнозе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5ED75D6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муниципальных программах (проектах муниципальных программ, проектах изменений указанных программ).</w:t>
      </w:r>
    </w:p>
    <w:p w14:paraId="072674F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3. К сведениям, необходимым для составления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относятся:</w:t>
      </w:r>
    </w:p>
    <w:p w14:paraId="6962AF1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 расчеты администраторов доходов по прогнозируемым объемам поступлений в бюджет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09E46432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14:paraId="19E48D4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3) предварительные итоги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 в текущем финансовом году;</w:t>
      </w:r>
    </w:p>
    <w:p w14:paraId="700CE90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4) реестр расходных обязательств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сельсовета;</w:t>
      </w:r>
    </w:p>
    <w:p w14:paraId="3A55BF7D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5) ожидаемое исполнение бюджета сельсовета в текущем финансовом году;</w:t>
      </w:r>
    </w:p>
    <w:p w14:paraId="069FEC90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6) прогноз основных характеристик (общий объем доходов, общий объем расходов, дефицита (профицита) бюджета) бюджета сельсовета на очередной финансовый год и плановый период;</w:t>
      </w:r>
    </w:p>
    <w:p w14:paraId="4043151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7) планируемые объемы (изменение объемов) бюджетных ассигнований бюджета сельсовета, распределяемые главными распорядителями бюджетных средств по кодам классификации расходов бюджета;</w:t>
      </w:r>
    </w:p>
    <w:p w14:paraId="688D302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8) муниципальные программы (проекты муниципальных программ, проекты изменений муниципальных программ) (при наличии);</w:t>
      </w:r>
    </w:p>
    <w:p w14:paraId="0B7E353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9) иные сведения в соответствии с законодательством Российской Федерации, Новосибирской области, Новосибирского района 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03CC7D6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</w:p>
    <w:p w14:paraId="56F302D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11. Прогноз социально-экономического развития</w:t>
      </w:r>
    </w:p>
    <w:p w14:paraId="43C12E6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651DEAA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Прогноз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разрабатывается на период не менее трех лет.</w:t>
      </w:r>
    </w:p>
    <w:p w14:paraId="47BFDC3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 Прогноз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ежегодно разрабатывается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266FF1C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3. Прогноз социально-экономического развития одобряется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одновременно с принятием решения о внесении проекта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2F9AA02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4. Прогноз социально-экономического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14:paraId="59FDE71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В пояснительной записке к прогнозу социально-экономического развития приводится обоснование параметров прогноза, в том числе их сопоставление с ранее утвержденными параметрами с указанием причин и факторов прогнозируемых изменений.</w:t>
      </w:r>
    </w:p>
    <w:p w14:paraId="7C97DDD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5. Изменение прогноза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ходе составления или рассмотрения проекта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влечет за собой изменение основных характеристик проекта бюджета.</w:t>
      </w:r>
    </w:p>
    <w:p w14:paraId="69262B37" w14:textId="77777777" w:rsidR="00AB2B43" w:rsidRPr="00AB2B43" w:rsidRDefault="00AB2B43" w:rsidP="00AB2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highlight w:val="yellow"/>
          <w:lang w:eastAsia="zh-CN"/>
        </w:rPr>
      </w:pPr>
    </w:p>
    <w:p w14:paraId="7854BA1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12. Прогнозирование доходов бюджета</w:t>
      </w:r>
    </w:p>
    <w:p w14:paraId="6574E24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5019551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 Доходы бюджета прогнозируются на основе прогноза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на очередной финансовый год и плановый период, действующего на день внесения проекта решения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а также принятого на указанную дату и вступающего в силу в очередном финансовом году и плановом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периоде законодательства о налогах и сборах и бюджетного законодательства Российской Федерации, Новосибирской области, Новосибирского района 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законодательства Российской Федерации, Новосибирской области, Новосибирского района,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устанавливающих неналоговые доходы бюджета.</w:t>
      </w:r>
    </w:p>
    <w:p w14:paraId="76E2665D" w14:textId="77777777" w:rsidR="00AB2B43" w:rsidRPr="00AB2B43" w:rsidRDefault="00AB2B43" w:rsidP="00AB2B4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  <w:lang w:eastAsia="zh-CN"/>
        </w:rPr>
      </w:pPr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2. Положения федеральных законов, законов Новосибирской области и решений Совета депутатов </w:t>
      </w:r>
      <w:proofErr w:type="spellStart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, приводящих к изменению общего объема доходов бюджета и принятых после внесения проекта решения о бюджете 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на рассмотрение в Совет депутатов </w:t>
      </w:r>
      <w:proofErr w:type="spellStart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14:paraId="667DE629" w14:textId="77777777" w:rsidR="00AB2B43" w:rsidRPr="00AB2B43" w:rsidRDefault="00AB2B43" w:rsidP="00AB2B43">
      <w:pPr>
        <w:pStyle w:val="ConsPlusNormal"/>
        <w:ind w:firstLine="540"/>
        <w:jc w:val="both"/>
        <w:rPr>
          <w:b/>
          <w:sz w:val="26"/>
          <w:szCs w:val="26"/>
        </w:rPr>
      </w:pPr>
    </w:p>
    <w:p w14:paraId="06F38DC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13. Ожидаемое исполнение бюджета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4893182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4E12A2F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Оценка ожидаемого исполнения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 проводится по материалам отчетов о его исполнении в текущем финансовом году и отражает:</w:t>
      </w:r>
    </w:p>
    <w:p w14:paraId="3C023E1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1) доходы по группам классификации доходов бюджетов;</w:t>
      </w:r>
    </w:p>
    <w:p w14:paraId="3D159F5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2) расходы по разделам и подразделам классификации расходов бюджетов.</w:t>
      </w:r>
    </w:p>
    <w:p w14:paraId="018EF7BF" w14:textId="77777777" w:rsidR="00AB2B43" w:rsidRPr="00AB2B43" w:rsidRDefault="00AB2B43" w:rsidP="00AB2B43">
      <w:pPr>
        <w:pStyle w:val="ConsPlusNormal"/>
        <w:ind w:firstLine="540"/>
        <w:jc w:val="both"/>
        <w:rPr>
          <w:b/>
          <w:sz w:val="26"/>
          <w:szCs w:val="26"/>
          <w:highlight w:val="yellow"/>
        </w:rPr>
      </w:pPr>
    </w:p>
    <w:p w14:paraId="64C308C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14. Прогноз основных характеристик бюджета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сельсовета на очередной финансовый год и плановый период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293431C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5265834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 Прогноз основных характеристик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 на очередной финансовый год и плановый период содержит:</w:t>
      </w:r>
    </w:p>
    <w:p w14:paraId="1B6AA75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прогноз общего объема доходов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сельсовета;</w:t>
      </w:r>
    </w:p>
    <w:p w14:paraId="65A29F4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2) прогноз общего объема расходов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сельсовета;</w:t>
      </w:r>
    </w:p>
    <w:p w14:paraId="2AC63FF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3) прогноз дефицита (профицита)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сельсовета.</w:t>
      </w:r>
    </w:p>
    <w:p w14:paraId="12919FC9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77AB917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15. Планирование бюджетных ассигнований</w:t>
      </w:r>
    </w:p>
    <w:p w14:paraId="0BF7C1C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3AD25A7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Планирование бюджетных ассигнований осуществляется в порядке и в соответствии с методикой, устанавливаемой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, с учетом особенностей, установленных Бюджетным кодексом Российской Федерации.</w:t>
      </w:r>
    </w:p>
    <w:p w14:paraId="32E6742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2. Планирование бюджетных ассигнований осуществляется раздельно по бюджетным ассигнованиям на исполнение действующих и принимаемых обязательств.</w:t>
      </w:r>
    </w:p>
    <w:p w14:paraId="4E02067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3. 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14:paraId="3EBE82A2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2DA6494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16. Муниципальные программы</w:t>
      </w:r>
    </w:p>
    <w:p w14:paraId="5F5727F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2DA5783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 Муниципальные программы утверждаются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40019A0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 Сроки реализации муниципальных программ определяются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 установленном ею порядке.</w:t>
      </w:r>
    </w:p>
    <w:p w14:paraId="187E629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Порядок принятия решений о разработке муниципальных программ, формирования и реализации указанных программ устанавливается муниципальным правовым актом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4399449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3. Объем бюджетных ассигнований на финансовое обеспечение реализации муниципальных программ утверждается решением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по соответствующей каждой программе целевой статье расходов бюджета и в соответствии с утвердившим программу муниципальным правовым актом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69E88FB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Муниципальные программы подлежат приведению в соответствие с решением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не позднее трех месяцев со дня вступления его в силу.</w:t>
      </w:r>
    </w:p>
    <w:p w14:paraId="19DD86C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4. По каждой муниципальной программе каждый год проводится оценка эффективности ее реализации. Порядок проведения указанной оценки и ее критерии устанавливаются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</w:p>
    <w:p w14:paraId="6287E4A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По результатам указанной оценки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может быть принято решение о необходимости прекращения или изменения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14:paraId="125B66CF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5783D70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Глава 4. Рассмотрение и утверждение бюджета 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сельсовета</w:t>
      </w:r>
    </w:p>
    <w:p w14:paraId="77DC505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5A026FD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17. Состав проекта решения о бюджете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  </w:t>
      </w:r>
    </w:p>
    <w:p w14:paraId="2A8A914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20F3634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1. В статьях проекта решения о бюджете сельсовета должны содержаться следующие показатели:</w:t>
      </w:r>
    </w:p>
    <w:p w14:paraId="343352A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1) основные характеристики бюджета, к которым относятся общий объем доходов, общий объем расходов, дефицит (профицит) бюджета на очередной финансовый год и каждый год планового периода;</w:t>
      </w:r>
    </w:p>
    <w:p w14:paraId="2FF6F10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14:paraId="2F88F53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14:paraId="3433A20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4) общий объем условно утверждаемых (утвержденных) расходов на первый и второй годы планового периода;</w:t>
      </w:r>
    </w:p>
    <w:p w14:paraId="3BDCEEF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5) объем межбюджетных трансфертов, предоставляемых из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14:paraId="25C7770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6) лимиты предоставления бюджетных кредитов из бюджета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на срок в пределах финансового года и на срок, выходящий за пределы финансового года, в очередном финансовом году и каждом году планового периода;</w:t>
      </w:r>
    </w:p>
    <w:p w14:paraId="702F365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7) верхний предел муниципального внутреннего долга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proofErr w:type="spellStart"/>
      <w:r w:rsidRPr="00AB2B4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;</w:t>
      </w:r>
    </w:p>
    <w:p w14:paraId="5E43A04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2. В состав проекта решения о бюджете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включаются следующие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>приложения:</w:t>
      </w:r>
    </w:p>
    <w:p w14:paraId="6368E8D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1) нормативы распределения доходов между районным бюджетом сельским поселением Новосибирского района на очередной финансовый год и плановый период (в случае, если они не установлены Бюджетным кодексом Российской Федерации, федеральным законом о федеральном бюджете, законами Новосибирской области и нормативными правовыми актами Новосибирского района, принятыми в соответствии с положениями Бюджетного кодекса Российской Федерации);</w:t>
      </w:r>
    </w:p>
    <w:p w14:paraId="4ABA1FA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2)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период;</w:t>
      </w:r>
    </w:p>
    <w:p w14:paraId="615E354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3) ведомственная структура расходов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762F6B5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4) распределение бюджетных ассигнований на исполнение публичных нормативных обязательств на очередной финансовый год и плановый период (с указанием наименований обязательств и кодов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классификации расходов бюджетов);</w:t>
      </w:r>
    </w:p>
    <w:p w14:paraId="1435D46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5) распределение межбюджетных трансфертов (за исключением дотации на выравнивание бюджетной обеспеченности поселений) бюджетом сельского поселения на очередной финансовый год и плановый период;</w:t>
      </w:r>
    </w:p>
    <w:p w14:paraId="7023421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6)</w:t>
      </w:r>
      <w:r w:rsidRPr="00AB2B43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t> 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перечень и объемы муниципальных программ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 (при наличии);</w:t>
      </w:r>
    </w:p>
    <w:p w14:paraId="13AC880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7) распределение бюджетных ассигнований на капитальные вложения из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направлениям и объектам в очередном финансовом году и плановом периоде (с указанием наименований и кодов классификации расходов бюджетов);</w:t>
      </w:r>
    </w:p>
    <w:p w14:paraId="5CEAB28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8) источники финансирования дефицита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32CFE44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9) программа муниципальных внутренних заимствований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6C75153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10) программа муниципальных внешних заимствований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62BCADC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11) программа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7B62DB3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12)</w:t>
      </w:r>
      <w:r w:rsidRPr="00AB2B43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t> 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положение об условиях и порядке предоставления бюджетных кредитов.</w:t>
      </w:r>
    </w:p>
    <w:p w14:paraId="1A7FE05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 В решении о бюджете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могут быть установлены дополнительные основания для внесения изменений в сводную бюджетную роспись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без внесения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соответствии с решениями руководителя финансового органа.</w:t>
      </w:r>
    </w:p>
    <w:p w14:paraId="36CE0EB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4. В состав проекта решения о бюджете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могут быть включены иные текстовые статьи и приложения.</w:t>
      </w:r>
    </w:p>
    <w:p w14:paraId="1A169922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6FFD785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Статья 18. Документы и материалы, представляемые одновременно с проектом бюджета</w:t>
      </w:r>
    </w:p>
    <w:p w14:paraId="69FF0E1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8CBF8F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Одновременно с проектом решения о бюджете сельсовета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предоставляются:</w:t>
      </w:r>
    </w:p>
    <w:p w14:paraId="441C1F6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1) основные направления бюджетной, налоговой и долговой политики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сельсовета;</w:t>
      </w:r>
    </w:p>
    <w:p w14:paraId="05EDD1C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2) предварительные итоги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за истекший период текущего финансового года и ожидаемые итоги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за текущий финансовый год;</w:t>
      </w:r>
    </w:p>
    <w:p w14:paraId="0F9619A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3) прогноз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на очередной финансовый год и плановый период;</w:t>
      </w:r>
    </w:p>
    <w:p w14:paraId="0C62413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4) прогноз основных характеристик (общий объем доходов, общий объем расходов, дефицита (профицита) бюджета)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на очередной финансовый год и плановый период;</w:t>
      </w:r>
    </w:p>
    <w:p w14:paraId="306D450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5) пояснительная записка к проекту бюджета сельсовета на очередной финансовый год и плановый период;</w:t>
      </w:r>
    </w:p>
    <w:p w14:paraId="6AFF150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6) методики (проекты методик) и расчеты распределения межбюджетных трансфертов;</w:t>
      </w:r>
    </w:p>
    <w:p w14:paraId="56D5CF4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7) верхний предел муниципального внутреннего долга на 1 января года, следующего за очередным финансовым годом и каждым годом планового периода;</w:t>
      </w:r>
    </w:p>
    <w:p w14:paraId="637DEA2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8) оценка ожидаемого исполнения бюджета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на текущий финансовый год;</w:t>
      </w:r>
    </w:p>
    <w:p w14:paraId="708DA53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9) предложенные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сельсовета, Контрольном органом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проекты бюджетных смет указанных органов, представляемые в случае возникновения разногласий с администрацией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в отношении указанных бюджетных смет (при наличии);</w:t>
      </w:r>
    </w:p>
    <w:p w14:paraId="0507821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10) реестр источников доходов бюджета сельсовета;</w:t>
      </w:r>
    </w:p>
    <w:p w14:paraId="0C16DA9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11)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zh-CN"/>
        </w:rPr>
        <w:t> 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паспорта муниципальных программ (проекты изменений к указанные паспорта) (при наличии);</w:t>
      </w:r>
    </w:p>
    <w:p w14:paraId="63CBAC3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12) иные документы и материалы, предусмотренные Бюджетным кодексом Российской Федерации.</w:t>
      </w:r>
    </w:p>
    <w:p w14:paraId="179A950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</w:p>
    <w:p w14:paraId="2053AEE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Статья 19. Внесение проекта решения о бюджете </w:t>
      </w:r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сельсовета</w:t>
      </w:r>
    </w:p>
    <w:p w14:paraId="4569450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728931F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1. Администрация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не позднее 15 ноября текущего года вносит на рассмотрение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проект решения о бюджете сельсовета с дополнительными документами и материалами в составе, определенном статьями 17 и 18 настоящего Положения.</w:t>
      </w:r>
    </w:p>
    <w:p w14:paraId="144DF10D" w14:textId="77777777" w:rsidR="00AB2B43" w:rsidRPr="00AB2B43" w:rsidRDefault="00AB2B43" w:rsidP="00AB2B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2. Представленный проект решения о бюджете </w:t>
      </w:r>
      <w:proofErr w:type="spellStart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с дополнительными документами и материалами 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подлежит регистрации в Совете депутатов </w:t>
      </w:r>
      <w:proofErr w:type="spellStart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14:paraId="0D253500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</w:rPr>
      </w:pPr>
    </w:p>
    <w:p w14:paraId="676EFA18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Статья 20. Публичные слушания по проекту решения о бюджете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сельсовета</w:t>
      </w:r>
    </w:p>
    <w:p w14:paraId="277D544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highlight w:val="yellow"/>
          <w:lang w:eastAsia="zh-CN"/>
        </w:rPr>
      </w:pPr>
    </w:p>
    <w:p w14:paraId="0E179877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По проекту решения о бюджете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проводятся публичные слушания в порядке, установленном Федеральным законом от 06.10.2003 № 131-ФЗ «Об общих принципах организации местного самоуправления в Российской Федерации», Уставом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Положением о публичных слушаниях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сельсовете Новосибирского района Новосибирской области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с учетом особенностей, установленных настоящей статьей.</w:t>
      </w:r>
    </w:p>
    <w:p w14:paraId="3A40D131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2. Заинтересованные лица после опубликования решения о дате, времени и месте проведения публичных слушаний направляют в заявки на участие в публичных слушаниях и свои предложения и замечания к проекту решения о бюджете.</w:t>
      </w:r>
    </w:p>
    <w:p w14:paraId="63A614F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3. Председательствующим на публичных слушаниях назначается в соответствии с Положением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о публичных слушаниях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сельсовете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который ведет публичные слушания, информирует участников о поступивших предложениях и замечаниях по проекту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предоставляет слово для выступлений и следит за регламентом проведения публичных слушаний.</w:t>
      </w:r>
    </w:p>
    <w:p w14:paraId="757F7BE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4. Публичные слушания начинаются с доклада Главы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либо заместителя главы, либо главного бухгалтера администрации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курирующие вопросы финансов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который представляет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36C253B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 присутствующие на публичных слушаниях депутаты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58138AA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5. По итогам публичных слушаний принимаются рекомендации, в которых отражаются результаты обсуждения. Рекомендации подлежат рассмотрению профильной комиссией при рассмотрении проекта решения о бюджете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сельсовета.</w:t>
      </w:r>
    </w:p>
    <w:p w14:paraId="00BAC7F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6. Организатором публичных слушаний является орган местного самоуправления в соответствии с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Положением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о публичных слушаниях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Барышевском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сельсовете.</w:t>
      </w:r>
    </w:p>
    <w:p w14:paraId="18970BE8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75B07256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Статья 21. Рассмотрение проекта решения о бюджете сельсовета</w:t>
      </w:r>
    </w:p>
    <w:p w14:paraId="0D1F354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014BD9E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Совет депутатов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срок не позднее двух дней со дня внесения администрацией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проекта решения о бюджете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направляет его с документами и материалами, указанными 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статьях 17, 19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настоящего Положения, 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Контрольный орган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для проведения экспертизы и подготовки заключения.</w:t>
      </w:r>
    </w:p>
    <w:p w14:paraId="55F36F73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Контрольный орган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проводит экспертизу проекта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течение 14 дней после получения проекта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по результатам которой председатель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Контрольного органа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представляет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в администрацию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заключение.</w:t>
      </w:r>
    </w:p>
    <w:p w14:paraId="7707644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 Одновременно внесенный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направляется председателем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рассмотрение в постоянные комиссии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719E9A08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Комиссии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в течение 14 дней со дня принятия проекта решения о бюджете сельсовета к рассмотрению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сельсовета, готовят замечания и предложения по проекту решения о бюджете сельсовета и представляют их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и в администрацию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сельсовета.</w:t>
      </w:r>
    </w:p>
    <w:p w14:paraId="6C88258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 На основании замечаний и предложений комиссий Совета депутатов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заключения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Контрольного органа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профильная комиссия Совета депутатов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течение 20 дней со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дня принятия проекта решения о бюджете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к рассмотрению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готовит сводное заключение по проекту решения о бюджете сельсовета и сводный перечень поступивших предложений и замечаний (поправок) с обоснованиями их внесения и направляет в администрацию сельсовета для принятия мотивированного решения об их принятии или отклонении и внесения соответствующих изменений в проект бюджета сельсовета. А также направляет письменное поручение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о назначении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lastRenderedPageBreak/>
        <w:t xml:space="preserve">публичных слушаний. </w:t>
      </w:r>
    </w:p>
    <w:p w14:paraId="3E15B42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4. До принятия сводного заключения профильной комиссии Совета депутатов сельсовета администрация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 вправе вносить изменения в проект бюджета сельсовета, в том числе по результатам обсуждения проекта бюджета сельсовета в комиссиях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сельсовета.</w:t>
      </w:r>
    </w:p>
    <w:p w14:paraId="61ACB72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5.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рассматривает и утверждает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сессии.</w:t>
      </w:r>
    </w:p>
    <w:p w14:paraId="39FB0020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6.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 вступает в силу с 1 января очередного финансового года.</w:t>
      </w:r>
    </w:p>
    <w:p w14:paraId="6D40A4DD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7. При рассмотрении проекта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сессии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заслушиваются и обсуждаются:</w:t>
      </w:r>
    </w:p>
    <w:p w14:paraId="640198E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доклад Главы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заместителя главы, или главного бухгалтера администрации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курирующего вопросы финансов;</w:t>
      </w:r>
    </w:p>
    <w:p w14:paraId="2C55035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содоклад председателя профильной комиссии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546DAD0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заключение Контрольного органа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0E945EA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8. Решение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об утверждении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 принимается в соответствии с Регламентом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настоящим Положением.</w:t>
      </w:r>
    </w:p>
    <w:p w14:paraId="6D011153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9. Если по итогам голосования о принятии решения об утверждении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набрал необходимого числа голосов,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принимает одно из следующих решений:</w:t>
      </w:r>
    </w:p>
    <w:p w14:paraId="5D028E5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о создании согласительной комиссии из равного числа депутатов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представителей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под председательством Главы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заместителя главы, или главного бухгалтера администрации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курирующего вопросы финансов;</w:t>
      </w:r>
    </w:p>
    <w:p w14:paraId="461C97AC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2) о возвращении проекта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администрацию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для доработки с учетом рекомендаций, изложенных в сводном заключении на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профильной комиссии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При этом в решении должен быть указан срок повторного внесения в Совет проекта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51F36E0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10. В случае принятия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решения о создании согласительной комиссии указанная комиссия не позднее чем в течение 10 дней со дня принятия Советом депутатов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такого решения разрабатывает согласованный вариант уточненных показателей (характеристик)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02D227B8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Согласование показателей (характеристик)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по которым возникли разногласия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администрации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14:paraId="534A716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11. Администрация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вносит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согласованный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приложением протоколов заседаний согласительной комиссии в срок не позднее 15 дней со дня принятия решения о создании согласительной комиссии.</w:t>
      </w:r>
    </w:p>
    <w:p w14:paraId="69ED085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12. Профильная комиссия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позднее 5 дней со дня повторного внесения проекта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рассматривает внесенный (согласованный) проект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вносит его на рассмотрение сессии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45659126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</w:rPr>
      </w:pPr>
    </w:p>
    <w:p w14:paraId="647E4AB3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22. Внесение изменений в решение о бюджете </w:t>
      </w:r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сельсовета</w:t>
      </w:r>
    </w:p>
    <w:p w14:paraId="5C04A472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39258713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Глава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представляет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проект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всем вопросам, являющимся предметом правового регулирования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6FBBBFB0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Одновременно с проектом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представляются следующие документы и материалы:</w:t>
      </w:r>
    </w:p>
    <w:p w14:paraId="10B5B056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пояснительная записка с обоснованием предлагаемых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253A8E36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3) прогнозируемые объемы поступлений в бюджет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кодам видов доходов в случае, если планируется их изменение;</w:t>
      </w:r>
    </w:p>
    <w:p w14:paraId="526E859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4) объемы доходов и расходов дорожного фонда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случае, если планируется их изменение;</w:t>
      </w:r>
    </w:p>
    <w:p w14:paraId="75078868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 При внесении изменений, приводящих к изменению параметров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одновременно с проектом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представляется проект структуры муниципального долга по состоянию на конец текущего финансового года и каждого планового периода с учетом предлагаемых изменений.</w:t>
      </w:r>
    </w:p>
    <w:p w14:paraId="3D08F17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4. Проект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должен быть внесен со всеми приложениями, в которые вносятся изменения.</w:t>
      </w:r>
    </w:p>
    <w:p w14:paraId="1B2473D2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5. В случае изменения прогноза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части, влияющей на показатели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Глава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вносит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проект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607BEFF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6. В случае снижения в соответствии с ожидаемыми итогами социально-экономического развития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текущем финансовом году прогнозируемого на текущий финансовый год общего объема доходов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(без учета безвозмездных поступлений) более чем на 15 процентов по сравнению с объемом указанных доходов, предусмотренных решением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период, положения указанного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относящиеся к плановому периоду, могут быть признаны утратившими силу.</w:t>
      </w:r>
    </w:p>
    <w:p w14:paraId="0DB2BFAA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При внесении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проекта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текущий финансовый год и плановый период, предусматривающего признание утратившими силу положений решения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текущий финансовый год и плановый период в части, относящейся к плановому периоду, уточненный прогноз социально-экономического развития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плановом периоде не представляется.</w:t>
      </w:r>
    </w:p>
    <w:p w14:paraId="1D6F8ED0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5BC681ED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Статья 23. Рассмотрение и утверждение решения о внесении изменений в решение о бюджете сельсовета на очередной финансовый год и плановый период</w:t>
      </w:r>
    </w:p>
    <w:p w14:paraId="69733C0F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04D3F8EC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1.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рассматривает и утверждает решение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учетом положений настоящего Положения в порядке, установленном Регламентом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530137AC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В случае внесения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решения о внесении изменений в решение о бюджете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предусматривающего сокращение общего объема расходов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администрация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имеет право на пропорциональное сокращение расходов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 со дня внесения указанного проекта решения в Совет депутатов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 дня его принятия.</w:t>
      </w:r>
    </w:p>
    <w:p w14:paraId="70C19554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</w:rPr>
      </w:pPr>
    </w:p>
    <w:p w14:paraId="4D8A9B2B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Глава 5. Управление муниципальным долгом </w:t>
      </w:r>
      <w:proofErr w:type="spellStart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 xml:space="preserve"> сельсовета</w:t>
      </w:r>
    </w:p>
    <w:p w14:paraId="596FB0F0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</w:p>
    <w:p w14:paraId="2CE3CBBE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24. Управление муниципальным долгом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сельсовета</w:t>
      </w:r>
    </w:p>
    <w:p w14:paraId="3A0C08B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7AB76CB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 Управление муниципальным долгом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осуществляется в целях обеспечения потребностей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14:paraId="69D345B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Управление муниципальным долгом осуществляется администрацией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соответствии с Уставом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69270440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 Управление муниципальным долгом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включает в себя:</w:t>
      </w:r>
    </w:p>
    <w:p w14:paraId="18DB0BF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разработку программы муниципальных внутренних заимствований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266751E9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2) разработку программы муниципальных внешних заимствований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 очередной финансовый год и плановый период;</w:t>
      </w:r>
    </w:p>
    <w:p w14:paraId="64BE142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3) разработку программы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валюте Российской Федерации на очередной финансовый год и плановый период;</w:t>
      </w:r>
    </w:p>
    <w:p w14:paraId="6B194648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4) разработку программы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иностранной валюте на очередной финансовый год и плановый период;</w:t>
      </w:r>
    </w:p>
    <w:p w14:paraId="43AA37FC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5) разработку и принятие нормативных правовых актов, содержащих условия эмиссии и обращения муниципальных ценных бумаг </w:t>
      </w:r>
      <w:proofErr w:type="spellStart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743293E3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6)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5360676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7) подготовку нормативных правовых актов по решению о предоставлении муниципальной гарантии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подготовку проектов договоров о предоставлении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проектов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346B7851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8) осуществление от имени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муниципальных внутренних и внешних заимствований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в том числе:</w:t>
      </w:r>
    </w:p>
    <w:p w14:paraId="19F3811D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размещение муниципальных ценных бумаг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2DACE62A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привлечение бюджетных кредитов из других бюджетов бюджетной системы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Российской Федерации;</w:t>
      </w:r>
    </w:p>
    <w:p w14:paraId="5D06AEAD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привлечение кредитов от кредитных организаций, иностранных банков, международных финансовых организаций;</w:t>
      </w:r>
    </w:p>
    <w:p w14:paraId="6467FF62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9) организацию и сопровождение возникновения и исполнения долговых обязательств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в том числе:</w:t>
      </w:r>
    </w:p>
    <w:p w14:paraId="04BD38F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муниципальных ценных бумаг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6A3EC71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определение агентов для оказания ими услуг по листингу муниципальных ценных бумаг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услуг по хранению сертификатов муниципальных ценных бумаг Новосибирской области, учету и переходу прав на муниципальные ценные бумаги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0569F257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10) погашение долговых обязательств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4C82B3A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11) обслуживание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4D338C93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12) реструктуризацию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4DA4BAFE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13) обеспечение списания долговых обязательств с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соответствии с законодательством Российской Федерации;</w:t>
      </w:r>
    </w:p>
    <w:p w14:paraId="43A68913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14) анализ и контроль состояния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66E57FD5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15) учет движения долговых обязательств и ведение муниципальной долговой книги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0D65F7BB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16) учет выданных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увеличения или сокращения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прекращения по иным основаниям в полном объеме или в какой-либо части обязательств принципалов, обеспеченных муниципальными гарантиями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осуществления гарантом платежей по выданным муниципальным гарантиям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1BDD833F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17) хранение выданных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договоров о предоставлении муниципальных гарантий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1C00D836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18) предоставление отчетов в федеральные и областные органы исполнительной власти по вопросам долговых обязательств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67735EAA" w14:textId="77777777" w:rsidR="00AB2B43" w:rsidRPr="00AB2B43" w:rsidRDefault="00AB2B43" w:rsidP="00AB2B43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19) взаимодействие с рейтинговыми агентствами для присвоения и подтверждения кредитных рейтингов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500391CC" w14:textId="77777777" w:rsidR="00AB2B43" w:rsidRPr="00AB2B43" w:rsidRDefault="00AB2B43" w:rsidP="00AB2B43">
      <w:pPr>
        <w:pStyle w:val="ConsPlusNormal"/>
        <w:ind w:firstLine="540"/>
        <w:jc w:val="both"/>
        <w:rPr>
          <w:sz w:val="26"/>
          <w:szCs w:val="26"/>
          <w:highlight w:val="yellow"/>
        </w:rPr>
      </w:pPr>
    </w:p>
    <w:p w14:paraId="33FD2A7C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highlight w:val="yellow"/>
          <w:lang w:eastAsia="zh-CN"/>
        </w:rPr>
      </w:pPr>
    </w:p>
    <w:p w14:paraId="125395B1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Глава 6. Исполнение бюджета сельсовета. Составление, внешняя проверка, рассмотрение и утверждение отчетов об исполнении бюджета сельсовета</w:t>
      </w:r>
    </w:p>
    <w:p w14:paraId="2BA25515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0DA6DFCC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25. Основы исполнения бюджета </w:t>
      </w:r>
      <w:r w:rsidRPr="00AB2B43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сельсовета</w:t>
      </w:r>
    </w:p>
    <w:p w14:paraId="55E44E6E" w14:textId="77777777" w:rsidR="00AB2B43" w:rsidRPr="00AB2B43" w:rsidRDefault="00AB2B43" w:rsidP="00AB2B4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32A1AA1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Исполнение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осуществляется участниками бюджетного процесса 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соответствии с требованиями Бюджетного кодекса Российской Федерации в пределах бюджетных полномочий.</w:t>
      </w:r>
    </w:p>
    <w:p w14:paraId="7F068C1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2. Годовой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и проект решения об 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за отчетный финансовый год составляются администрацией </w:t>
      </w:r>
      <w:proofErr w:type="spellStart"/>
      <w:r w:rsidRPr="00AB2B43">
        <w:rPr>
          <w:rFonts w:ascii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на основании отчетов главных распорядителей (распорядителей) средств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, главных администраторов (администраторов) доходов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и главных администраторов (администраторов) источников финансирования дефицита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(далее - главные администраторы средств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), а также данных регистров бухгалтерского учета по исполнению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14:paraId="393A465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14:paraId="0BA98A1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Статья 26. Порядок осуществления внешней проверки годового отчета об исполнении бюджета</w:t>
      </w:r>
    </w:p>
    <w:p w14:paraId="0223725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24E55EB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Годовой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 его рассмотрения в Совете депутатов </w:t>
      </w:r>
      <w:proofErr w:type="spellStart"/>
      <w:r w:rsidRPr="00AB2B43">
        <w:rPr>
          <w:rFonts w:ascii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0E6FBC2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Внешняя проверка годового отчета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осуществляется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Контрольным органом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порядке, установленном настоящим Положением, с соблюдением требования Бюджетного кодекса Российской Федерации и с учетом особенностей, установленных федеральными законами.</w:t>
      </w:r>
    </w:p>
    <w:p w14:paraId="6F90C4B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 Администрация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представляет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для подготовки заключения на него не позднее 1 апреля текущего года в составе документов и материалов, установленных частью 2 статьи 27 настоящего Положения.</w:t>
      </w:r>
    </w:p>
    <w:p w14:paraId="1FD8211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4.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Контрольный орган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готовит заключение на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учетом данных внешней проверки годовой отчетности главных администраторов бюджетных средств. Подготовка заключения на годовой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проводится в срок, не превышающий один месяц.</w:t>
      </w:r>
    </w:p>
    <w:p w14:paraId="417B0DA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5. Заключение на годовой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представляется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Контрольным органом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в администрацию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28C7C1B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12607C7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27. Представление годового отчета об исполнении бюджета района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сельсовета</w:t>
      </w:r>
    </w:p>
    <w:p w14:paraId="1A932D3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14:paraId="1B3B080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Годовой отчет об исполнении бюджета сельсовета предоставляется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 администрацией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позднее 1 мая текущего года.</w:t>
      </w:r>
    </w:p>
    <w:p w14:paraId="42AFB4F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 Одновременно с годовым отчетом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представляются:</w:t>
      </w:r>
    </w:p>
    <w:p w14:paraId="69BEE31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проект решения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отчетный финансовый год с исполнением всех приложений, содержавшихся в решении о бюджете;</w:t>
      </w:r>
    </w:p>
    <w:p w14:paraId="5B1BB8E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2) исполнение доходной части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кодам классификации доходов бюджетов с расшифровкой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14:paraId="51909EC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3) пояснительная записка к отчету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указанием причин неисполнения утвержденных решений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14:paraId="3428089E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4) отчет о предоставлении и погашении бюджетных кредитов;</w:t>
      </w:r>
    </w:p>
    <w:p w14:paraId="7EDF647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5) отчет о предоставленных муниципальных гарантиях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14:paraId="5B1D5B7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6) расшифровка кредитных соглашений и договоров, заключенных от имени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по кредиторам и суммам на начало и конец отчетного финансового года;</w:t>
      </w:r>
    </w:p>
    <w:p w14:paraId="104A5CA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7) отчет об использовании бюджетных ассигнований резервного фонда администрации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указанием выделенных сумм и мероприятий, на которые выделены средства;</w:t>
      </w:r>
    </w:p>
    <w:p w14:paraId="0FD1B25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8) отчет о привлечении и погашении номинальной суммы долга по муниципальным ценным бумагам;</w:t>
      </w:r>
    </w:p>
    <w:p w14:paraId="7AB3592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9) расшифровка просроченной кредиторской задолженности за отчетный финансовый год;</w:t>
      </w:r>
    </w:p>
    <w:p w14:paraId="4D6FBA5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10) структура муниципального долга по состоянию на первое число года, следующего за отчетным;</w:t>
      </w:r>
    </w:p>
    <w:p w14:paraId="524D0DB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11) доходы и расходы дорожного фонда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 в структуре кодов бюджетной классификации;</w:t>
      </w:r>
    </w:p>
    <w:p w14:paraId="7113614B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12) копия бюджетной отчетности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отчетный финансовый год и копия бухгалтерской отчетности за отчетный финансовый год.</w:t>
      </w:r>
    </w:p>
    <w:p w14:paraId="0F886F3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 Представленный Главой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годовой отчет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документами и материалами, установленными настоящей статьей, подлежит регистрации в Совете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001F32ED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</w:p>
    <w:p w14:paraId="47F16C70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Статья 28. Публичные слушания по годовому отчету об исполнении бюджета сельсовета</w:t>
      </w:r>
    </w:p>
    <w:p w14:paraId="13D9E35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14:paraId="28F2B8D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По годовому отчету об исполнении бюджета сельсовета проводятся публичные слушания в порядке, предусмотренном статей 20 настоящего Положения.</w:t>
      </w:r>
    </w:p>
    <w:p w14:paraId="02A9500C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3470843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29. Рассмотрение и утверждение годового отчета об исполнении бюджета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сельсовета</w:t>
      </w:r>
    </w:p>
    <w:p w14:paraId="5B8D4A7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14:paraId="566E73D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 При рассмотрении проекта решения об исполнении бюджета сельсовета за отчетный финансовый год Совет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сельсовета заслушивает и обсуждает:</w:t>
      </w:r>
    </w:p>
    <w:p w14:paraId="665F23A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доклад Главы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заместителя главы, или главного бухгалтера администрации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, курирующего финансовые вопросы;</w:t>
      </w:r>
    </w:p>
    <w:p w14:paraId="6AE76CA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2) сводное заключение комиссии по бюджетной, налоговой и финансово-кредитной политике.</w:t>
      </w:r>
    </w:p>
    <w:p w14:paraId="4B3FF1DF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По решению комиссии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курирующие вопросы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бюджетной, налоговой и финансово-кредитной политике при рассмотрении годового отчета Советом 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может быть заслушано заключение председателя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Контрольного органа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заключению по результатам проверке годового отчета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6F2EE2A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3. Отдельно могут обсуждаться следующие вопросы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:</w:t>
      </w:r>
    </w:p>
    <w:p w14:paraId="74B94CE5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1) состояние муниципального долга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;</w:t>
      </w:r>
    </w:p>
    <w:p w14:paraId="03C7EAB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2) исполнение муниципальных программ по мероприятиям;</w:t>
      </w:r>
    </w:p>
    <w:p w14:paraId="2783921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3) иные вопросы по предложению комиссии Совета депутатов по бюджетной, налоговой и финансово-кредитной политике.</w:t>
      </w:r>
    </w:p>
    <w:p w14:paraId="7D887DFA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4. С содокладами по вопросам, указанным в пункте 3 настоящей статьи, могут выступить представители постоянной комиссии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бюджетной, налоговой и финансово-кредитной политике.</w:t>
      </w:r>
    </w:p>
    <w:p w14:paraId="7855E929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5. По результатам рассмотрения годового отчета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Совет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принимает решение об утверждении либо отклонении решения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12DEC827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случае отклонения Советом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годового отчета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он возвращается для устранения фактов недостоверного или неполного отражения данных и повторного представления в срок, не превышающий один месяц.  </w:t>
      </w:r>
    </w:p>
    <w:p w14:paraId="07B13632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bookmarkStart w:id="6" w:name="_GoBack"/>
      <w:bookmarkEnd w:id="6"/>
    </w:p>
    <w:p w14:paraId="3478CE38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Статья 30. Порядок предоставления и рассмотрения отчетов об исполнении бюджета </w:t>
      </w:r>
      <w:r w:rsidRPr="00AB2B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за первый квартал, полугодие и девять месяцев текущего финансового года</w:t>
      </w:r>
    </w:p>
    <w:p w14:paraId="198BFAB6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zh-CN"/>
        </w:rPr>
      </w:pPr>
    </w:p>
    <w:p w14:paraId="2A1DCCB8" w14:textId="77777777" w:rsidR="00AB2B43" w:rsidRPr="00AB2B43" w:rsidRDefault="00AB2B43" w:rsidP="00AB2B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 Администрация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направляет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Контрольный орган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отчеты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состоянию на 1 апреля, 1 июля и 1 октября нарастающим итогом не позднее 35 дней после окончания отчетного периода.</w:t>
      </w:r>
    </w:p>
    <w:p w14:paraId="544375F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2. Одновременно с квартальным отчетом об исполнении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Совет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Контрольный орган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представляются документы и материалы, указанные в пунктах 1-3 части 2 статьи 27 настоящего Положения.</w:t>
      </w:r>
    </w:p>
    <w:p w14:paraId="3B10D394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0F91A89D" w14:textId="0C9F3A1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Статья 3</w:t>
      </w:r>
      <w:r w:rsidR="00037101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1</w:t>
      </w:r>
      <w:r w:rsidRPr="00AB2B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 Запрос дополнительной информации</w:t>
      </w:r>
    </w:p>
    <w:p w14:paraId="61FE4C53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3C2FC51" w14:textId="77777777" w:rsidR="00AB2B43" w:rsidRPr="00AB2B43" w:rsidRDefault="00AB2B43" w:rsidP="00AB2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Контрольный орган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процессе исполнения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вправе запрашивать оперативную информацию, связанную с исполнением бюджета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</w:t>
      </w:r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и использованием бюджетных средств в течение всего финансового года, только по письменному поручению Совета депутатов </w:t>
      </w:r>
      <w:proofErr w:type="spellStart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>Барышевского</w:t>
      </w:r>
      <w:proofErr w:type="spellEnd"/>
      <w:r w:rsidRPr="00AB2B4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AB2B43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сельсовета.</w:t>
      </w:r>
    </w:p>
    <w:p w14:paraId="3D3F324B" w14:textId="77777777" w:rsidR="00156577" w:rsidRPr="00AB2B43" w:rsidRDefault="00156577" w:rsidP="00156577">
      <w:pPr>
        <w:widowControl w:val="0"/>
        <w:spacing w:after="0" w:line="240" w:lineRule="auto"/>
        <w:ind w:firstLine="540"/>
        <w:jc w:val="both"/>
        <w:outlineLvl w:val="1"/>
        <w:rPr>
          <w:rFonts w:ascii="Calibri" w:eastAsia="Times New Roman" w:hAnsi="Calibri" w:cs="Calibri"/>
          <w:b/>
          <w:sz w:val="26"/>
          <w:szCs w:val="26"/>
        </w:rPr>
      </w:pPr>
    </w:p>
    <w:p w14:paraId="115E3CB7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5DBD0DB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37C500FD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116C477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7222DF7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89B4D8C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3E1E7F3C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3B4B6A08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8361387" w14:textId="77777777" w:rsidR="00156577" w:rsidRDefault="00156577" w:rsidP="00CF0D39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F140218" w14:textId="02114AB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eastAsiaTheme="minorHAnsi" w:cs="Calibri"/>
          <w:noProof/>
        </w:rPr>
        <w:lastRenderedPageBreak/>
        <w:drawing>
          <wp:inline distT="0" distB="0" distL="0" distR="0" wp14:anchorId="3040AC66" wp14:editId="3C22923B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11FE5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0951717B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147B34A2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559EE020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4B090B15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шестого созыва</w:t>
      </w:r>
    </w:p>
    <w:p w14:paraId="34FB0E34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E5CB81C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660FCE21" w14:textId="5A2C2174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</w:t>
      </w:r>
      <w:r w:rsidR="00F225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Двадцать </w:t>
      </w:r>
      <w:r w:rsidR="00CF0D3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девятая</w:t>
      </w: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очередная сессия)</w:t>
      </w:r>
    </w:p>
    <w:p w14:paraId="0763BE87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18910229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E0C8C74" w14:textId="4C4C63E7" w:rsidR="002507B0" w:rsidRPr="002507B0" w:rsidRDefault="002507B0" w:rsidP="002507B0">
      <w:pPr>
        <w:tabs>
          <w:tab w:val="left" w:pos="687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CF0D3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09</w:t>
      </w: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CF0D3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февраля</w:t>
      </w: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</w:t>
      </w:r>
      <w:r w:rsidR="00CF0D3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</w:t>
      </w:r>
      <w:r w:rsidRPr="002507B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              № </w:t>
      </w:r>
      <w:r w:rsidR="00364F3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5</w:t>
      </w:r>
    </w:p>
    <w:p w14:paraId="12750267" w14:textId="77777777" w:rsidR="002507B0" w:rsidRPr="002507B0" w:rsidRDefault="002507B0" w:rsidP="00250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8B2D0FC" w14:textId="77777777" w:rsidR="0005477E" w:rsidRPr="0005477E" w:rsidRDefault="0005477E" w:rsidP="0005477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Об утверждении плана работы Совета депутатов </w:t>
      </w:r>
    </w:p>
    <w:p w14:paraId="1F0806F3" w14:textId="77777777" w:rsidR="0005477E" w:rsidRPr="0005477E" w:rsidRDefault="0005477E" w:rsidP="0005477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proofErr w:type="spellStart"/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сельсовета Новосибирского района </w:t>
      </w:r>
    </w:p>
    <w:p w14:paraId="11FF62FC" w14:textId="2352C707" w:rsidR="0005477E" w:rsidRPr="0005477E" w:rsidRDefault="0005477E" w:rsidP="0005477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Новосибирской области на 202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</w:t>
      </w:r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год</w:t>
      </w:r>
    </w:p>
    <w:p w14:paraId="0D8514B3" w14:textId="77777777" w:rsidR="0005477E" w:rsidRPr="0005477E" w:rsidRDefault="0005477E" w:rsidP="0005477E">
      <w:pPr>
        <w:tabs>
          <w:tab w:val="left" w:pos="6870"/>
        </w:tabs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577BE84" w14:textId="77777777" w:rsidR="0005477E" w:rsidRPr="0005477E" w:rsidRDefault="0005477E" w:rsidP="000547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основании Регламента Совета депутатов </w:t>
      </w:r>
      <w:proofErr w:type="spellStart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области, </w:t>
      </w:r>
      <w:bookmarkStart w:id="7" w:name="_Hlk157611396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совет депутатов </w:t>
      </w:r>
      <w:proofErr w:type="spellStart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</w:t>
      </w:r>
      <w:bookmarkEnd w:id="7"/>
    </w:p>
    <w:p w14:paraId="1DD49D3B" w14:textId="77777777" w:rsidR="0005477E" w:rsidRPr="0005477E" w:rsidRDefault="0005477E" w:rsidP="0005477E">
      <w:pPr>
        <w:tabs>
          <w:tab w:val="left" w:pos="1134"/>
        </w:tabs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РЕШИЛ:</w:t>
      </w:r>
    </w:p>
    <w:p w14:paraId="00A09AA8" w14:textId="170E6F71" w:rsidR="0005477E" w:rsidRPr="0005477E" w:rsidRDefault="0005477E" w:rsidP="0005477E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Утвердить прилагаемый план работы Совета депутатов </w:t>
      </w:r>
      <w:proofErr w:type="spellStart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 на 202</w:t>
      </w:r>
      <w:r w:rsidR="00347E59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год.</w:t>
      </w:r>
    </w:p>
    <w:p w14:paraId="2C59D7AE" w14:textId="77777777" w:rsidR="0005477E" w:rsidRPr="0005477E" w:rsidRDefault="0005477E" w:rsidP="0005477E">
      <w:pPr>
        <w:spacing w:after="160" w:line="256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0DB3EDFB" w14:textId="77777777" w:rsidR="0005477E" w:rsidRPr="0005477E" w:rsidRDefault="0005477E" w:rsidP="0005477E">
      <w:pPr>
        <w:spacing w:after="160" w:line="256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75D5C619" w14:textId="77777777" w:rsidR="00D957E0" w:rsidRDefault="0005477E" w:rsidP="0005477E">
      <w:pPr>
        <w:spacing w:after="0" w:line="256" w:lineRule="auto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Председатель Совета депутатов</w:t>
      </w:r>
    </w:p>
    <w:p w14:paraId="4ABD64E7" w14:textId="3685226D" w:rsidR="0005477E" w:rsidRPr="0005477E" w:rsidRDefault="00D957E0" w:rsidP="0005477E">
      <w:pPr>
        <w:spacing w:after="0" w:line="256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сельсовета           </w:t>
      </w:r>
      <w:r w:rsidR="0005477E" w:rsidRPr="0005477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О.В. Боровских</w:t>
      </w:r>
      <w:r w:rsidR="0005477E" w:rsidRPr="0005477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</w:t>
      </w:r>
    </w:p>
    <w:p w14:paraId="5ED4C247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232E038C" w14:textId="77777777" w:rsidR="0005477E" w:rsidRPr="0005477E" w:rsidRDefault="0005477E" w:rsidP="0005477E">
      <w:pPr>
        <w:spacing w:after="0" w:line="240" w:lineRule="auto"/>
        <w:jc w:val="center"/>
        <w:rPr>
          <w:rFonts w:eastAsiaTheme="minorHAnsi"/>
          <w:lang w:eastAsia="en-US"/>
        </w:rPr>
      </w:pPr>
    </w:p>
    <w:p w14:paraId="374ADEF6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4E5859AF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2E757201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6AA36BA0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1A64BC1C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25912FA0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4DDCE278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2DE8EB2A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p w14:paraId="5B926E5E" w14:textId="77777777" w:rsidR="0005477E" w:rsidRPr="0005477E" w:rsidRDefault="0005477E" w:rsidP="0005477E">
      <w:pPr>
        <w:spacing w:after="160" w:line="256" w:lineRule="auto"/>
        <w:rPr>
          <w:rFonts w:eastAsiaTheme="minorHAnsi"/>
          <w:lang w:eastAsia="en-US"/>
        </w:rPr>
      </w:pPr>
    </w:p>
    <w:tbl>
      <w:tblPr>
        <w:tblStyle w:val="91"/>
        <w:tblW w:w="10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9770"/>
      </w:tblGrid>
      <w:tr w:rsidR="0005477E" w:rsidRPr="0005477E" w14:paraId="64CC604F" w14:textId="77777777" w:rsidTr="009D5C55">
        <w:trPr>
          <w:trHeight w:val="2081"/>
        </w:trPr>
        <w:tc>
          <w:tcPr>
            <w:tcW w:w="252" w:type="dxa"/>
          </w:tcPr>
          <w:p w14:paraId="1BA0EA43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770" w:type="dxa"/>
          </w:tcPr>
          <w:p w14:paraId="67657D49" w14:textId="77777777" w:rsidR="0005477E" w:rsidRPr="0005477E" w:rsidRDefault="0005477E" w:rsidP="0005477E">
            <w:pPr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05477E"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ПРИЛОЖЕНИЕ </w:t>
            </w:r>
          </w:p>
          <w:p w14:paraId="3B843D1A" w14:textId="77777777" w:rsidR="0005477E" w:rsidRPr="0005477E" w:rsidRDefault="0005477E" w:rsidP="0005477E">
            <w:pPr>
              <w:ind w:firstLine="486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к решению сессии</w:t>
            </w:r>
          </w:p>
          <w:p w14:paraId="5B28D148" w14:textId="77777777" w:rsidR="0005477E" w:rsidRPr="0005477E" w:rsidRDefault="0005477E" w:rsidP="0005477E">
            <w:pPr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Совета депутатов</w:t>
            </w:r>
          </w:p>
          <w:p w14:paraId="47F191E5" w14:textId="77777777" w:rsidR="0005477E" w:rsidRPr="0005477E" w:rsidRDefault="0005477E" w:rsidP="0005477E">
            <w:pPr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 xml:space="preserve"> сельсовета</w:t>
            </w:r>
          </w:p>
          <w:p w14:paraId="1976D6C2" w14:textId="77777777" w:rsidR="0005477E" w:rsidRPr="0005477E" w:rsidRDefault="0005477E" w:rsidP="0005477E">
            <w:pPr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Новосибирского района</w:t>
            </w:r>
          </w:p>
          <w:p w14:paraId="7F199EC6" w14:textId="77777777" w:rsidR="0005477E" w:rsidRPr="0005477E" w:rsidRDefault="0005477E" w:rsidP="0005477E">
            <w:pPr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Новосибирской области</w:t>
            </w:r>
          </w:p>
          <w:p w14:paraId="14ED0B04" w14:textId="06E414D5" w:rsidR="0005477E" w:rsidRPr="0005477E" w:rsidRDefault="0005477E" w:rsidP="0005477E">
            <w:pPr>
              <w:shd w:val="clear" w:color="auto" w:fill="FFFFFF"/>
              <w:autoSpaceDN w:val="0"/>
              <w:jc w:val="right"/>
              <w:textAlignment w:val="top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 xml:space="preserve">от </w:t>
            </w:r>
            <w:proofErr w:type="gramStart"/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 xml:space="preserve">  №</w:t>
            </w:r>
            <w:proofErr w:type="gramEnd"/>
            <w:r w:rsidRPr="0005477E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</w:tbl>
    <w:p w14:paraId="0F9797F6" w14:textId="77777777" w:rsidR="0005477E" w:rsidRPr="0005477E" w:rsidRDefault="0005477E" w:rsidP="0005477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AD6300" w14:textId="51446204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477E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работы Совета депутатов </w:t>
      </w:r>
      <w:proofErr w:type="spellStart"/>
      <w:r w:rsidRPr="0005477E">
        <w:rPr>
          <w:rFonts w:ascii="Times New Roman" w:eastAsia="Times New Roman" w:hAnsi="Times New Roman" w:cs="Times New Roman"/>
          <w:b/>
          <w:sz w:val="28"/>
          <w:szCs w:val="28"/>
        </w:rPr>
        <w:t>Барышевского</w:t>
      </w:r>
      <w:proofErr w:type="spellEnd"/>
      <w:r w:rsidRPr="0005477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Новосибирского района Новосибирской области на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5477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14:paraId="27BBDE67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135"/>
        <w:gridCol w:w="3532"/>
        <w:gridCol w:w="2202"/>
        <w:gridCol w:w="2476"/>
      </w:tblGrid>
      <w:tr w:rsidR="0005477E" w:rsidRPr="0005477E" w14:paraId="299651E5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E25E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EE5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FCA6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Кто вносит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54C0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Ответственный за исполнением</w:t>
            </w:r>
          </w:p>
        </w:tc>
      </w:tr>
    </w:tbl>
    <w:p w14:paraId="06D099AF" w14:textId="77777777" w:rsidR="0005477E" w:rsidRPr="0005477E" w:rsidRDefault="0005477E" w:rsidP="000547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Февраль, Март</w:t>
      </w:r>
    </w:p>
    <w:tbl>
      <w:tblPr>
        <w:tblStyle w:val="91"/>
        <w:tblW w:w="9889" w:type="dxa"/>
        <w:tblLook w:val="04A0" w:firstRow="1" w:lastRow="0" w:firstColumn="1" w:lastColumn="0" w:noHBand="0" w:noVBand="1"/>
      </w:tblPr>
      <w:tblGrid>
        <w:gridCol w:w="1035"/>
        <w:gridCol w:w="3864"/>
        <w:gridCol w:w="2343"/>
        <w:gridCol w:w="2647"/>
      </w:tblGrid>
      <w:tr w:rsidR="0005477E" w:rsidRPr="0005477E" w14:paraId="7258545A" w14:textId="77777777" w:rsidTr="009D5C55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79BD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ECC0" w14:textId="4B38726A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Отчет главы поселения о результатах деятельности, деятельности местной администрации и иных подведомственных главе поселения органов местного самоуправления, в том числе о решении вопросов, поставленных Советом депутатов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 Отчет по исполнению бюджета за 202</w:t>
            </w:r>
            <w:r>
              <w:rPr>
                <w:rFonts w:ascii="Times New Roman" w:eastAsia="Times New Roman" w:hAnsi="Times New Roman"/>
              </w:rPr>
              <w:t>3</w:t>
            </w:r>
            <w:r w:rsidRPr="0005477E">
              <w:rPr>
                <w:rFonts w:ascii="Times New Roman" w:eastAsia="Times New Roman" w:hAnsi="Times New Roman"/>
              </w:rPr>
              <w:t xml:space="preserve"> год, Отчет по плану приватизации за 202</w:t>
            </w:r>
            <w:r>
              <w:rPr>
                <w:rFonts w:ascii="Times New Roman" w:eastAsia="Times New Roman" w:hAnsi="Times New Roman"/>
              </w:rPr>
              <w:t>3</w:t>
            </w:r>
            <w:r w:rsidRPr="0005477E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5837" w14:textId="77777777" w:rsidR="0005477E" w:rsidRPr="0005477E" w:rsidRDefault="0005477E" w:rsidP="0005477E">
            <w:pPr>
              <w:ind w:left="-189" w:firstLine="189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2758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</w:tbl>
    <w:p w14:paraId="41A8E46D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Март, Апрель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35"/>
        <w:gridCol w:w="3530"/>
        <w:gridCol w:w="2262"/>
        <w:gridCol w:w="2518"/>
      </w:tblGrid>
      <w:tr w:rsidR="0005477E" w:rsidRPr="0005477E" w14:paraId="1D36F6D3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FA73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C0E1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 планах по проведению экологических субботников и ликвидации стихийных (незаконных) свалок на территории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CEF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06F73476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54A438DB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06EB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Администрация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3CE44BA6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05477E" w:rsidRPr="0005477E" w14:paraId="1EF1F7B3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B61F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A951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 планах и мерах по обеспечению пожарной безопасности в весенний пожароопасный период на территории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B0A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Администрация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7A198476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E29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Администрация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35552826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477E" w:rsidRPr="0005477E" w14:paraId="55C00909" w14:textId="77777777" w:rsidTr="009D5C55">
        <w:trPr>
          <w:trHeight w:val="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42DA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3B55" w14:textId="4E47DB67" w:rsid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Подготовка к празднованию 7</w:t>
            </w:r>
            <w:r w:rsidR="00347E59">
              <w:rPr>
                <w:rFonts w:ascii="Times New Roman" w:eastAsia="Times New Roman" w:hAnsi="Times New Roman"/>
              </w:rPr>
              <w:t>9</w:t>
            </w:r>
            <w:r w:rsidRPr="0005477E">
              <w:rPr>
                <w:rFonts w:ascii="Times New Roman" w:eastAsia="Times New Roman" w:hAnsi="Times New Roman"/>
              </w:rPr>
              <w:t xml:space="preserve"> годовщины победы ВОВ</w:t>
            </w:r>
            <w:r w:rsidR="00347E59">
              <w:rPr>
                <w:rFonts w:ascii="Times New Roman" w:eastAsia="Times New Roman" w:hAnsi="Times New Roman"/>
              </w:rPr>
              <w:t>.</w:t>
            </w:r>
          </w:p>
          <w:p w14:paraId="44052D2F" w14:textId="77777777" w:rsidR="00347E59" w:rsidRDefault="00347E59" w:rsidP="0005477E">
            <w:pPr>
              <w:jc w:val="both"/>
              <w:rPr>
                <w:rFonts w:ascii="Times New Roman" w:eastAsia="Times New Roman" w:hAnsi="Times New Roman"/>
              </w:rPr>
            </w:pPr>
          </w:p>
          <w:p w14:paraId="0EE98136" w14:textId="698C8143" w:rsidR="00347E59" w:rsidRPr="0005477E" w:rsidRDefault="00347E59" w:rsidP="0005477E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Отчет об исполнении бюджета за 2023 год.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A31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Администрация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60A3EEC5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</w:p>
          <w:p w14:paraId="0C0BD4A9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Совет Депутатов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3CEA09BF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09F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Администрация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74DE849A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1791F711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Совет Депутатов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</w:tc>
      </w:tr>
    </w:tbl>
    <w:p w14:paraId="43279182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Май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35"/>
        <w:gridCol w:w="3609"/>
        <w:gridCol w:w="2314"/>
        <w:gridCol w:w="2387"/>
      </w:tblGrid>
      <w:tr w:rsidR="0005477E" w:rsidRPr="0005477E" w14:paraId="238D5036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1000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BFCB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Об информировании депутатами Совета депутатов о своей деятельности планах деятельности в избирательном округе.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A8E3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3A5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  <w:tr w:rsidR="0005477E" w:rsidRPr="0005477E" w14:paraId="4109AC0C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F756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A41C" w14:textId="77777777" w:rsid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 профилактике правонарушений и преступности на территории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</w:t>
            </w:r>
          </w:p>
          <w:p w14:paraId="6879D3E5" w14:textId="77777777" w:rsidR="002B750F" w:rsidRDefault="002B750F" w:rsidP="0005477E">
            <w:pPr>
              <w:jc w:val="both"/>
              <w:rPr>
                <w:rFonts w:ascii="Times New Roman" w:eastAsia="Times New Roman" w:hAnsi="Times New Roman"/>
              </w:rPr>
            </w:pPr>
          </w:p>
          <w:p w14:paraId="79FFA8A2" w14:textId="1ECCDE71" w:rsidR="002B750F" w:rsidRPr="0005477E" w:rsidRDefault="002B750F" w:rsidP="0005477E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Отчет об исполнении бюджета за 1 квартал 2024 года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3B92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Барышевский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ОП</w:t>
            </w:r>
          </w:p>
          <w:p w14:paraId="5DFB3F75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Административная комиссии администрации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92B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  <w:tr w:rsidR="0005477E" w:rsidRPr="0005477E" w14:paraId="126B2475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0F65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50AA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05477E">
              <w:rPr>
                <w:rFonts w:ascii="Times New Roman" w:eastAsia="Times New Roman" w:hAnsi="Times New Roman"/>
              </w:rPr>
              <w:t>Ознакомление депутатов с законами</w:t>
            </w:r>
            <w:proofErr w:type="gramEnd"/>
            <w:r w:rsidRPr="0005477E">
              <w:rPr>
                <w:rFonts w:ascii="Times New Roman" w:eastAsia="Times New Roman" w:hAnsi="Times New Roman"/>
              </w:rPr>
              <w:t xml:space="preserve"> регламентирующими </w:t>
            </w:r>
            <w:r w:rsidRPr="0005477E">
              <w:rPr>
                <w:rFonts w:ascii="Times New Roman" w:eastAsia="Times New Roman" w:hAnsi="Times New Roman"/>
              </w:rPr>
              <w:lastRenderedPageBreak/>
              <w:t>деятельность Совета депутатов сельских поселений и с их изменениями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B5C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lastRenderedPageBreak/>
              <w:t>Совет депутатов.</w:t>
            </w:r>
          </w:p>
          <w:p w14:paraId="709E1BB3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7C9995B7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lastRenderedPageBreak/>
              <w:t xml:space="preserve">Администрация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2B1178B4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58506888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Прокуратура Новосибирского района.</w:t>
            </w:r>
          </w:p>
          <w:p w14:paraId="1FC70CC3" w14:textId="77777777" w:rsidR="0005477E" w:rsidRPr="0005477E" w:rsidRDefault="0005477E" w:rsidP="0005477E">
            <w:pPr>
              <w:ind w:firstLine="709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6923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lastRenderedPageBreak/>
              <w:t>Депутаты Совета депутатов</w:t>
            </w:r>
          </w:p>
        </w:tc>
      </w:tr>
    </w:tbl>
    <w:p w14:paraId="33624D95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Июнь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35"/>
        <w:gridCol w:w="3530"/>
        <w:gridCol w:w="2262"/>
        <w:gridCol w:w="2518"/>
      </w:tblGrid>
      <w:tr w:rsidR="0005477E" w:rsidRPr="0005477E" w14:paraId="1188E9C8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25FE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6B73" w14:textId="7AB640F0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Выполнение бюджета за 1-ое полугодие 202</w:t>
            </w:r>
            <w:r>
              <w:rPr>
                <w:rFonts w:ascii="Times New Roman" w:eastAsia="Times New Roman" w:hAnsi="Times New Roman"/>
              </w:rPr>
              <w:t>4</w:t>
            </w:r>
            <w:r w:rsidRPr="0005477E">
              <w:rPr>
                <w:rFonts w:ascii="Times New Roman" w:eastAsia="Times New Roman" w:hAnsi="Times New Roman"/>
              </w:rPr>
              <w:t xml:space="preserve"> года и уточнение бюджета на 2-ое полугодие 202</w:t>
            </w:r>
            <w:r>
              <w:rPr>
                <w:rFonts w:ascii="Times New Roman" w:eastAsia="Times New Roman" w:hAnsi="Times New Roman"/>
              </w:rPr>
              <w:t>4</w:t>
            </w:r>
            <w:r w:rsidRPr="0005477E">
              <w:rPr>
                <w:rFonts w:ascii="Times New Roman" w:eastAsia="Times New Roman" w:hAnsi="Times New Roman"/>
              </w:rPr>
              <w:t xml:space="preserve"> года.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DD03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528AABCF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2CEDF772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Главный бухгалтер.</w:t>
            </w:r>
          </w:p>
          <w:p w14:paraId="403AA2B0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E59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5D4D6FF3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7ECCB263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Главный бухгалтер.</w:t>
            </w:r>
          </w:p>
          <w:p w14:paraId="0DE47C80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477E" w:rsidRPr="0005477E" w14:paraId="004DCC24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68BC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CE4A" w14:textId="683AF9D0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 подведении итогов работы администрации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и исполнении плана социально-экономического развития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за 1-ое полугодие 202</w:t>
            </w:r>
            <w:r>
              <w:rPr>
                <w:rFonts w:ascii="Times New Roman" w:eastAsia="Times New Roman" w:hAnsi="Times New Roman"/>
              </w:rPr>
              <w:t>4</w:t>
            </w:r>
            <w:r w:rsidRPr="0005477E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A621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41EF1123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0B7151B2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14:paraId="1557D54F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1A7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200F4839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05528369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14:paraId="4987F84F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439D2199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Сентябрь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35"/>
        <w:gridCol w:w="3534"/>
        <w:gridCol w:w="2261"/>
        <w:gridCol w:w="2515"/>
      </w:tblGrid>
      <w:tr w:rsidR="0005477E" w:rsidRPr="0005477E" w14:paraId="779E2DDF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DFA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0E69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 подготовке к осеннее-зимнему периоду сельского поселения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(отопительный сезон, подготовка к очистке снега, подготовка объектов муниципальной собственности)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63F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646BEB5A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1B30CBF1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3C6" w14:textId="77777777" w:rsidR="0005477E" w:rsidRPr="0005477E" w:rsidRDefault="0005477E" w:rsidP="0005477E">
            <w:pPr>
              <w:tabs>
                <w:tab w:val="left" w:pos="2177"/>
              </w:tabs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0F8DE7C0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52007BE7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5477E" w:rsidRPr="0005477E" w14:paraId="77D82D28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C5DE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80E2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Подведение итогов по благоустройству территории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в летний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085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37405707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3A5772FF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14:paraId="47E3771B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1CF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19812B96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0B71D6DD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Специалисты администрации.</w:t>
            </w:r>
          </w:p>
          <w:p w14:paraId="294C86B2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3B495736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Ноябрь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35"/>
        <w:gridCol w:w="3584"/>
        <w:gridCol w:w="2261"/>
        <w:gridCol w:w="2465"/>
      </w:tblGrid>
      <w:tr w:rsidR="0005477E" w:rsidRPr="0005477E" w14:paraId="7CA407EC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79E1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640" w14:textId="2E3909B1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 рассмотрении проекта бюджета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на 202</w:t>
            </w:r>
            <w:r>
              <w:rPr>
                <w:rFonts w:ascii="Times New Roman" w:eastAsia="Times New Roman" w:hAnsi="Times New Roman"/>
              </w:rPr>
              <w:t>5</w:t>
            </w:r>
            <w:r w:rsidRPr="0005477E">
              <w:rPr>
                <w:rFonts w:ascii="Times New Roman" w:eastAsia="Times New Roman" w:hAnsi="Times New Roman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/>
              </w:rPr>
              <w:t>6</w:t>
            </w:r>
            <w:r w:rsidRPr="0005477E">
              <w:rPr>
                <w:rFonts w:ascii="Times New Roman" w:eastAsia="Times New Roman" w:hAnsi="Times New Roman"/>
              </w:rPr>
              <w:t>-202</w:t>
            </w:r>
            <w:r>
              <w:rPr>
                <w:rFonts w:ascii="Times New Roman" w:eastAsia="Times New Roman" w:hAnsi="Times New Roman"/>
              </w:rPr>
              <w:t>7</w:t>
            </w:r>
            <w:r w:rsidRPr="0005477E">
              <w:rPr>
                <w:rFonts w:ascii="Times New Roman" w:eastAsia="Times New Roman" w:hAnsi="Times New Roman"/>
              </w:rPr>
              <w:t xml:space="preserve"> годов.</w:t>
            </w:r>
          </w:p>
          <w:p w14:paraId="5404A0DA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AF99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7FAC69B4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14601887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Главный бухгалтер.</w:t>
            </w:r>
          </w:p>
          <w:p w14:paraId="4599A984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08D1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Депутаты Совета депутатов.</w:t>
            </w:r>
          </w:p>
        </w:tc>
      </w:tr>
    </w:tbl>
    <w:p w14:paraId="3BD0EC4F" w14:textId="77777777" w:rsidR="0005477E" w:rsidRPr="0005477E" w:rsidRDefault="0005477E" w:rsidP="00054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477E">
        <w:rPr>
          <w:rFonts w:ascii="Times New Roman" w:eastAsia="Times New Roman" w:hAnsi="Times New Roman" w:cs="Times New Roman"/>
          <w:b/>
        </w:rPr>
        <w:t>Декабрь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35"/>
        <w:gridCol w:w="3551"/>
        <w:gridCol w:w="2249"/>
        <w:gridCol w:w="2510"/>
      </w:tblGrid>
      <w:tr w:rsidR="0005477E" w:rsidRPr="0005477E" w14:paraId="74F54A8C" w14:textId="77777777" w:rsidTr="009D5C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6B0A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3E64" w14:textId="5401EE0B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Об утверждении бюджета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 на 202</w:t>
            </w:r>
            <w:r>
              <w:rPr>
                <w:rFonts w:ascii="Times New Roman" w:eastAsia="Times New Roman" w:hAnsi="Times New Roman"/>
              </w:rPr>
              <w:t>5</w:t>
            </w:r>
            <w:r w:rsidRPr="0005477E">
              <w:rPr>
                <w:rFonts w:ascii="Times New Roman" w:eastAsia="Times New Roman" w:hAnsi="Times New Roman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/>
              </w:rPr>
              <w:t>6</w:t>
            </w:r>
            <w:r w:rsidRPr="0005477E">
              <w:rPr>
                <w:rFonts w:ascii="Times New Roman" w:eastAsia="Times New Roman" w:hAnsi="Times New Roman"/>
              </w:rPr>
              <w:t>-202</w:t>
            </w:r>
            <w:r>
              <w:rPr>
                <w:rFonts w:ascii="Times New Roman" w:eastAsia="Times New Roman" w:hAnsi="Times New Roman"/>
              </w:rPr>
              <w:t xml:space="preserve">7 </w:t>
            </w:r>
            <w:r w:rsidRPr="0005477E">
              <w:rPr>
                <w:rFonts w:ascii="Times New Roman" w:eastAsia="Times New Roman" w:hAnsi="Times New Roman"/>
              </w:rPr>
              <w:t>годов.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616A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43E0E63D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  <w:p w14:paraId="25ED9DFC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Главный бухгалтер.</w:t>
            </w:r>
          </w:p>
          <w:p w14:paraId="27D28EA3" w14:textId="77777777" w:rsidR="0005477E" w:rsidRPr="0005477E" w:rsidRDefault="0005477E" w:rsidP="0005477E">
            <w:pPr>
              <w:ind w:firstLine="7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EA2" w14:textId="77777777" w:rsidR="0005477E" w:rsidRPr="0005477E" w:rsidRDefault="0005477E" w:rsidP="0005477E">
            <w:pPr>
              <w:jc w:val="both"/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 xml:space="preserve">Глава </w:t>
            </w:r>
            <w:proofErr w:type="spellStart"/>
            <w:r w:rsidRPr="0005477E">
              <w:rPr>
                <w:rFonts w:ascii="Times New Roman" w:eastAsia="Times New Roman" w:hAnsi="Times New Roman"/>
              </w:rPr>
              <w:t>Барышевского</w:t>
            </w:r>
            <w:proofErr w:type="spellEnd"/>
            <w:r w:rsidRPr="0005477E">
              <w:rPr>
                <w:rFonts w:ascii="Times New Roman" w:eastAsia="Times New Roman" w:hAnsi="Times New Roman"/>
              </w:rPr>
              <w:t xml:space="preserve"> сельсовета.</w:t>
            </w:r>
          </w:p>
          <w:p w14:paraId="24BC2844" w14:textId="77777777" w:rsidR="0005477E" w:rsidRPr="0005477E" w:rsidRDefault="0005477E" w:rsidP="0005477E">
            <w:pPr>
              <w:ind w:firstLine="709"/>
              <w:jc w:val="both"/>
              <w:rPr>
                <w:rFonts w:ascii="Times New Roman" w:eastAsia="Times New Roman" w:hAnsi="Times New Roman"/>
              </w:rPr>
            </w:pPr>
          </w:p>
          <w:p w14:paraId="61618341" w14:textId="77777777" w:rsidR="0005477E" w:rsidRPr="0005477E" w:rsidRDefault="0005477E" w:rsidP="0005477E">
            <w:pPr>
              <w:rPr>
                <w:rFonts w:ascii="Times New Roman" w:eastAsia="Times New Roman" w:hAnsi="Times New Roman"/>
              </w:rPr>
            </w:pPr>
            <w:r w:rsidRPr="0005477E">
              <w:rPr>
                <w:rFonts w:ascii="Times New Roman" w:eastAsia="Times New Roman" w:hAnsi="Times New Roman"/>
              </w:rPr>
              <w:t>Депутаты Совета депутатов</w:t>
            </w:r>
          </w:p>
        </w:tc>
      </w:tr>
    </w:tbl>
    <w:p w14:paraId="36387DD9" w14:textId="3E853E46" w:rsidR="002507B0" w:rsidRPr="002507B0" w:rsidRDefault="002507B0" w:rsidP="002507B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DFA52D3" w14:textId="77777777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F503249" w14:textId="77777777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930DED1" w14:textId="77777777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94E9652" w14:textId="77777777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E0F7675" w14:textId="77777777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8A60279" w14:textId="77777777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712BE30" w14:textId="7C05C278" w:rsidR="007037A7" w:rsidRDefault="007037A7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4026D97" w14:textId="6C32F4F9" w:rsidR="00F22538" w:rsidRDefault="00F22538" w:rsidP="00B2477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206191F" w14:textId="77777777" w:rsidR="004A3D7D" w:rsidRDefault="004A3D7D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53ADBC5" w14:textId="7BBBE326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74F4"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7620" wp14:anchorId="76687618" wp14:editId="20875BA6">
            <wp:extent cx="259080" cy="342900"/>
            <wp:effectExtent l="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DF108" w14:textId="77777777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7E478ED" w14:textId="77777777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74F4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42FFFEB4" w14:textId="77777777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74F4">
        <w:rPr>
          <w:rFonts w:ascii="Times New Roman" w:eastAsia="Times New Roman" w:hAnsi="Times New Roman" w:cs="Times New Roman"/>
          <w:b/>
          <w:sz w:val="26"/>
          <w:szCs w:val="26"/>
        </w:rPr>
        <w:t>БАРЫШЕВСКОГО СЕЛЬСОВЕТА</w:t>
      </w:r>
    </w:p>
    <w:p w14:paraId="71DB1ABA" w14:textId="77777777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74F4">
        <w:rPr>
          <w:rFonts w:ascii="Times New Roman" w:eastAsia="Times New Roman" w:hAnsi="Times New Roman" w:cs="Times New Roman"/>
          <w:b/>
          <w:sz w:val="26"/>
          <w:szCs w:val="26"/>
        </w:rPr>
        <w:t>НОВОСИБИРСКОГО РАЙОНА</w:t>
      </w:r>
    </w:p>
    <w:p w14:paraId="7D9D3B84" w14:textId="77777777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74F4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14:paraId="1401312A" w14:textId="63530E05" w:rsidR="008B74F4" w:rsidRPr="008B74F4" w:rsidRDefault="00C26D17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шестого</w:t>
      </w:r>
      <w:r w:rsidR="008B74F4" w:rsidRPr="008B74F4">
        <w:rPr>
          <w:rFonts w:ascii="Times New Roman" w:eastAsia="Times New Roman" w:hAnsi="Times New Roman" w:cs="Times New Roman"/>
          <w:b/>
          <w:sz w:val="26"/>
          <w:szCs w:val="26"/>
        </w:rPr>
        <w:t xml:space="preserve"> созыва</w:t>
      </w:r>
    </w:p>
    <w:p w14:paraId="0CC7D5A1" w14:textId="77777777" w:rsidR="008B74F4" w:rsidRPr="008B74F4" w:rsidRDefault="008B74F4" w:rsidP="008B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9B1DC96" w14:textId="77777777" w:rsidR="00C26D17" w:rsidRPr="00EC4C62" w:rsidRDefault="00C26D17" w:rsidP="00C26D1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37685E74" w14:textId="13FE515B" w:rsidR="00C26D17" w:rsidRPr="00EC4C62" w:rsidRDefault="00C26D17" w:rsidP="00C26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(Двадцать </w:t>
      </w:r>
      <w:r w:rsidR="0005477E">
        <w:rPr>
          <w:rFonts w:ascii="Times New Roman" w:eastAsia="Times New Roman" w:hAnsi="Times New Roman" w:cs="Times New Roman"/>
          <w:b/>
          <w:sz w:val="26"/>
          <w:szCs w:val="26"/>
        </w:rPr>
        <w:t>девятой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очередной сессии)</w:t>
      </w:r>
    </w:p>
    <w:p w14:paraId="39FC5AA3" w14:textId="77777777" w:rsidR="00C26D17" w:rsidRPr="00EC4C62" w:rsidRDefault="00C26D17" w:rsidP="005A3A49">
      <w:pPr>
        <w:tabs>
          <w:tab w:val="left" w:pos="284"/>
          <w:tab w:val="left" w:pos="42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212DF888" w14:textId="77777777" w:rsidR="00C26D17" w:rsidRPr="00EC4C62" w:rsidRDefault="00C26D17" w:rsidP="005A3A49">
      <w:pPr>
        <w:tabs>
          <w:tab w:val="left" w:pos="28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BA440A9" w14:textId="4F1047F7" w:rsidR="00C26D17" w:rsidRPr="00EC4C62" w:rsidRDefault="00C26D17" w:rsidP="00C26D17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05477E">
        <w:rPr>
          <w:rFonts w:ascii="Times New Roman" w:eastAsia="Times New Roman" w:hAnsi="Times New Roman" w:cs="Times New Roman"/>
          <w:b/>
          <w:sz w:val="26"/>
          <w:szCs w:val="26"/>
        </w:rPr>
        <w:t>09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5477E">
        <w:rPr>
          <w:rFonts w:ascii="Times New Roman" w:eastAsia="Times New Roman" w:hAnsi="Times New Roman" w:cs="Times New Roman"/>
          <w:b/>
          <w:sz w:val="26"/>
          <w:szCs w:val="26"/>
        </w:rPr>
        <w:t>февраля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20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05477E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</w:t>
      </w:r>
      <w:r w:rsidRPr="00EC4C6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№ </w:t>
      </w:r>
      <w:r w:rsidR="00364F3F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3C4811C1" w14:textId="77777777" w:rsidR="008B74F4" w:rsidRPr="008B74F4" w:rsidRDefault="008B74F4" w:rsidP="008B74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401F133" w14:textId="7A0459AC" w:rsidR="00C40E81" w:rsidRPr="00ED3A20" w:rsidRDefault="00C40E81" w:rsidP="00C40E81">
      <w:pPr>
        <w:tabs>
          <w:tab w:val="left" w:pos="43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textWrapping" w:clear="all"/>
      </w:r>
      <w:r w:rsidRPr="00ED3A20">
        <w:rPr>
          <w:rFonts w:ascii="Times New Roman" w:eastAsia="Times New Roman" w:hAnsi="Times New Roman" w:cs="Times New Roman"/>
          <w:b/>
          <w:sz w:val="26"/>
          <w:szCs w:val="26"/>
        </w:rPr>
        <w:t>О признании обращения депутатов депутатским запросом</w:t>
      </w:r>
    </w:p>
    <w:p w14:paraId="798EEF6A" w14:textId="77777777" w:rsidR="00C40E81" w:rsidRPr="00ED3A20" w:rsidRDefault="00C40E81" w:rsidP="00C40E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B83B70E" w14:textId="77777777" w:rsidR="00C40E81" w:rsidRPr="00ED3A20" w:rsidRDefault="00C40E81" w:rsidP="00C40E81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основании</w:t>
      </w:r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 от 06.10.2003 N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в </w:t>
      </w:r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соответствии со ст. 20 Регламента работы Совета депутатов </w:t>
      </w:r>
      <w:proofErr w:type="spellStart"/>
      <w:r w:rsidRPr="00ED3A20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 Совет депутатов</w:t>
      </w:r>
    </w:p>
    <w:p w14:paraId="0712968A" w14:textId="77777777" w:rsidR="00C40E81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F25E8BF" w14:textId="77777777" w:rsidR="00C40E81" w:rsidRPr="00ED3A20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D3A20">
        <w:rPr>
          <w:rFonts w:ascii="Times New Roman" w:eastAsia="Times New Roman" w:hAnsi="Times New Roman" w:cs="Times New Roman"/>
          <w:b/>
          <w:sz w:val="26"/>
          <w:szCs w:val="26"/>
        </w:rPr>
        <w:t>РЕШИЛ:</w:t>
      </w:r>
    </w:p>
    <w:p w14:paraId="1C5EE592" w14:textId="77777777" w:rsidR="00C40E81" w:rsidRPr="00ED3A20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1.Признать обращение депутатским запросом согласно </w:t>
      </w: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ED3A20">
        <w:rPr>
          <w:rFonts w:ascii="Times New Roman" w:eastAsia="Times New Roman" w:hAnsi="Times New Roman" w:cs="Times New Roman"/>
          <w:sz w:val="26"/>
          <w:szCs w:val="26"/>
        </w:rPr>
        <w:t xml:space="preserve">риложения к решению </w:t>
      </w:r>
    </w:p>
    <w:p w14:paraId="7F99C104" w14:textId="77777777" w:rsidR="00C40E81" w:rsidRPr="00ED3A20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3A20">
        <w:rPr>
          <w:rFonts w:ascii="Times New Roman" w:eastAsia="Times New Roman" w:hAnsi="Times New Roman" w:cs="Times New Roman"/>
          <w:sz w:val="26"/>
          <w:szCs w:val="26"/>
        </w:rPr>
        <w:t>2.Контроль за исполнение данного решения возложить на председателя Совета депутатов.</w:t>
      </w:r>
    </w:p>
    <w:p w14:paraId="488EB262" w14:textId="77777777" w:rsidR="00C40E81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55E443A" w14:textId="77777777" w:rsidR="00C40E81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C6C2AC1" w14:textId="77777777" w:rsidR="00C40E81" w:rsidRPr="00ED3A20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B1051B" w14:textId="77777777" w:rsidR="00C40E81" w:rsidRDefault="00C40E81" w:rsidP="00C40E81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E1DB23A" w14:textId="77777777" w:rsidR="00C40E81" w:rsidRDefault="00C40E81" w:rsidP="00D957E0">
      <w:pPr>
        <w:tabs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Председатель Совета депутатов </w:t>
      </w:r>
    </w:p>
    <w:p w14:paraId="24A11BAA" w14:textId="12D45B93" w:rsidR="00C40E81" w:rsidRPr="0013013A" w:rsidRDefault="00C40E81" w:rsidP="00D957E0">
      <w:pPr>
        <w:tabs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</w:t>
      </w:r>
      <w:r w:rsidRPr="0013013A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D957E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Pr="0013013A">
        <w:rPr>
          <w:rFonts w:ascii="Times New Roman" w:eastAsia="Times New Roman" w:hAnsi="Times New Roman" w:cs="Times New Roman"/>
          <w:b/>
          <w:sz w:val="26"/>
          <w:szCs w:val="26"/>
        </w:rPr>
        <w:t>О.В. Боровских</w:t>
      </w:r>
    </w:p>
    <w:p w14:paraId="53AF00E1" w14:textId="77777777" w:rsidR="00C40E81" w:rsidRPr="0013013A" w:rsidRDefault="00C40E81" w:rsidP="00C40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19372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428934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96756B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23686E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B6A26A3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25943E3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58E1AEE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7ABF088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A376399" w14:textId="77777777" w:rsidR="00C40E81" w:rsidRDefault="00C40E81" w:rsidP="00C40E8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18"/>
      </w:tblGrid>
      <w:tr w:rsidR="00C40E81" w:rsidRPr="00156577" w14:paraId="144EEB81" w14:textId="77777777" w:rsidTr="009D5C55">
        <w:tc>
          <w:tcPr>
            <w:tcW w:w="5070" w:type="dxa"/>
          </w:tcPr>
          <w:p w14:paraId="407FD9DF" w14:textId="77777777" w:rsidR="00C40E81" w:rsidRPr="00156577" w:rsidRDefault="00C40E81" w:rsidP="009D5C55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</w:p>
          <w:p w14:paraId="03D621A6" w14:textId="77777777" w:rsidR="00C40E81" w:rsidRPr="00156577" w:rsidRDefault="00C40E81" w:rsidP="009D5C55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</w:p>
          <w:p w14:paraId="48D5846B" w14:textId="77777777" w:rsidR="00C40E81" w:rsidRPr="00156577" w:rsidRDefault="00C40E81" w:rsidP="009D5C55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</w:p>
          <w:p w14:paraId="4245CFAB" w14:textId="77777777" w:rsidR="00C40E81" w:rsidRPr="00156577" w:rsidRDefault="00C40E81" w:rsidP="009D5C55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</w:p>
          <w:p w14:paraId="0B3CA1F3" w14:textId="77777777" w:rsidR="00C40E81" w:rsidRPr="00156577" w:rsidRDefault="00C40E81" w:rsidP="009D5C55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</w:p>
          <w:p w14:paraId="301D9E0D" w14:textId="77777777" w:rsidR="00C40E81" w:rsidRPr="00156577" w:rsidRDefault="00C40E81" w:rsidP="00C40E81">
            <w:pPr>
              <w:tabs>
                <w:tab w:val="left" w:pos="870"/>
                <w:tab w:val="center" w:pos="2680"/>
              </w:tabs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</w:p>
          <w:p w14:paraId="460B315F" w14:textId="77777777" w:rsidR="00C40E81" w:rsidRPr="00156577" w:rsidRDefault="00C40E81" w:rsidP="00C40E81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Calibri"/>
                <w:noProof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Calibri"/>
                <w:noProof/>
                <w:sz w:val="26"/>
                <w:szCs w:val="26"/>
              </w:rPr>
              <w:drawing>
                <wp:inline distT="0" distB="0" distL="0" distR="0" wp14:anchorId="01C71716" wp14:editId="4DCD4543">
                  <wp:extent cx="259080" cy="342900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71DF75" w14:textId="77777777" w:rsidR="00C40E81" w:rsidRPr="00156577" w:rsidRDefault="00C40E81" w:rsidP="00C40E81">
            <w:pPr>
              <w:tabs>
                <w:tab w:val="left" w:pos="870"/>
                <w:tab w:val="center" w:pos="2680"/>
              </w:tabs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49964C18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СОВЕТ ДЕПУТАТОВ</w:t>
            </w:r>
          </w:p>
          <w:p w14:paraId="25F1FE3A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БАРЫШЕВСКОГО СЕЛЬСОВЕТА</w:t>
            </w:r>
          </w:p>
          <w:p w14:paraId="4FB2B1D0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НОВОСИБИРСКОГО РАЙОНА</w:t>
            </w:r>
          </w:p>
          <w:p w14:paraId="155C61FD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НОВОСИБИРСКОЙ ОБЛАСТИ</w:t>
            </w:r>
          </w:p>
          <w:p w14:paraId="1427F031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630554, Новосибирская область,</w:t>
            </w:r>
          </w:p>
          <w:p w14:paraId="5B365400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Новосибирский район,</w:t>
            </w:r>
          </w:p>
          <w:p w14:paraId="4E4179C9" w14:textId="77777777" w:rsidR="00C40E81" w:rsidRPr="00156577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 </w:t>
            </w:r>
            <w:proofErr w:type="spellStart"/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Барышево</w:t>
            </w:r>
            <w:proofErr w:type="spellEnd"/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Тельмана, 20</w:t>
            </w:r>
          </w:p>
          <w:p w14:paraId="40EA028A" w14:textId="77777777" w:rsidR="00C40E81" w:rsidRPr="00037101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03710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-</w:t>
            </w: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03710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: </w:t>
            </w: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info</w:t>
            </w:r>
            <w:r w:rsidRPr="0003710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@</w:t>
            </w: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baryshevo</w:t>
            </w:r>
            <w:r w:rsidRPr="0003710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</w:t>
            </w: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su</w:t>
            </w:r>
          </w:p>
          <w:p w14:paraId="6C703EE6" w14:textId="77777777" w:rsidR="00C40E81" w:rsidRPr="007E2C86" w:rsidRDefault="00C40E81" w:rsidP="00C40E81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7E2C8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 2937-243</w:t>
            </w:r>
          </w:p>
          <w:p w14:paraId="2929E46F" w14:textId="5AE83509" w:rsidR="00C40E81" w:rsidRPr="00156577" w:rsidRDefault="00C40E81" w:rsidP="00C40E81">
            <w:pPr>
              <w:spacing w:after="160" w:line="254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________№_______</w:t>
            </w:r>
          </w:p>
        </w:tc>
        <w:tc>
          <w:tcPr>
            <w:tcW w:w="4218" w:type="dxa"/>
          </w:tcPr>
          <w:p w14:paraId="4B4B2E2D" w14:textId="77777777" w:rsidR="009A703E" w:rsidRDefault="009A703E" w:rsidP="007474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39226892" w14:textId="77777777" w:rsidR="004A3D7D" w:rsidRDefault="004A3D7D" w:rsidP="007474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72D38EF" w14:textId="6EFE9EE3" w:rsidR="00C40E81" w:rsidRPr="00156577" w:rsidRDefault="00C40E81" w:rsidP="007474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Приложение</w:t>
            </w:r>
          </w:p>
          <w:p w14:paraId="2CEE1506" w14:textId="77777777" w:rsidR="00C40E81" w:rsidRPr="00156577" w:rsidRDefault="00C40E81" w:rsidP="007474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решению Совета депутатов </w:t>
            </w:r>
            <w:proofErr w:type="spellStart"/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Барышевского</w:t>
            </w:r>
            <w:proofErr w:type="spellEnd"/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сельсовета</w:t>
            </w:r>
          </w:p>
          <w:p w14:paraId="6AE0768E" w14:textId="77777777" w:rsidR="00747438" w:rsidRDefault="00C40E81" w:rsidP="007474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Новосибирского района Новосибирской области </w:t>
            </w:r>
          </w:p>
          <w:p w14:paraId="44A945BF" w14:textId="299F99EA" w:rsidR="00C40E81" w:rsidRPr="00156577" w:rsidRDefault="00C40E81" w:rsidP="007474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23.05.2023г. № 6</w:t>
            </w:r>
          </w:p>
          <w:p w14:paraId="2CE57D90" w14:textId="77777777" w:rsidR="00C40E81" w:rsidRPr="00156577" w:rsidRDefault="00C40E81" w:rsidP="009D5C55">
            <w:pPr>
              <w:ind w:firstLine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B0EDA98" w14:textId="77777777" w:rsidR="00C40E81" w:rsidRPr="00156577" w:rsidRDefault="00C40E81" w:rsidP="009D5C55">
            <w:pPr>
              <w:ind w:firstLine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1E0389F" w14:textId="77777777" w:rsidR="002B750F" w:rsidRDefault="002B750F" w:rsidP="009D5C55">
            <w:pPr>
              <w:ind w:firstLine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Министру </w:t>
            </w:r>
          </w:p>
          <w:p w14:paraId="03E4FEE5" w14:textId="1B0F19D3" w:rsidR="00C40E81" w:rsidRPr="00156577" w:rsidRDefault="002B750F" w:rsidP="009D5C55">
            <w:pPr>
              <w:ind w:firstLine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транспорта и дорожного хозяйства</w:t>
            </w:r>
          </w:p>
          <w:p w14:paraId="03134C78" w14:textId="34A29C94" w:rsidR="00C40E81" w:rsidRPr="00156577" w:rsidRDefault="00C40E81" w:rsidP="009D5C55">
            <w:pPr>
              <w:ind w:firstLine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Новосибирско</w:t>
            </w:r>
            <w:r w:rsidR="002B75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B75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области</w:t>
            </w:r>
          </w:p>
          <w:p w14:paraId="166950B1" w14:textId="77777777" w:rsidR="00C40E81" w:rsidRPr="00156577" w:rsidRDefault="00C40E81" w:rsidP="009D5C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55FBE4CF" w14:textId="77777777" w:rsidR="00C40E81" w:rsidRPr="00156577" w:rsidRDefault="00C40E81" w:rsidP="009D5C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85BA75" w14:textId="4F58878B" w:rsidR="00C40E81" w:rsidRPr="00156577" w:rsidRDefault="00C40E81" w:rsidP="009D5C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1565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А.В.</w:t>
            </w:r>
            <w:r w:rsidR="002B75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Костылевскому</w:t>
            </w:r>
            <w:proofErr w:type="spellEnd"/>
          </w:p>
        </w:tc>
      </w:tr>
    </w:tbl>
    <w:p w14:paraId="32AD74E7" w14:textId="77777777" w:rsidR="00C40E81" w:rsidRPr="00156577" w:rsidRDefault="00C40E81" w:rsidP="00C40E8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6A8EDF" w14:textId="77777777" w:rsidR="00C40E81" w:rsidRPr="00156577" w:rsidRDefault="00C40E81" w:rsidP="00C40E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6577">
        <w:rPr>
          <w:rFonts w:ascii="Times New Roman" w:eastAsia="Times New Roman" w:hAnsi="Times New Roman" w:cs="Times New Roman"/>
          <w:b/>
          <w:sz w:val="26"/>
          <w:szCs w:val="26"/>
        </w:rPr>
        <w:t>ДЕПУТАТСКИЙ ЗАПРОС</w:t>
      </w:r>
    </w:p>
    <w:p w14:paraId="69F7C964" w14:textId="77777777" w:rsidR="00C40E81" w:rsidRPr="00156577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2D030A3" w14:textId="55781302" w:rsidR="00C40E81" w:rsidRDefault="00C40E81" w:rsidP="00A44C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56577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EE536D" w:rsidRPr="00EE536D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="00EE536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44C65" w:rsidRP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Совет депутатов </w:t>
      </w:r>
      <w:proofErr w:type="spellStart"/>
      <w:r w:rsidR="00A44C65" w:rsidRPr="00A44C65">
        <w:rPr>
          <w:rFonts w:ascii="Times New Roman" w:eastAsia="Times New Roman" w:hAnsi="Times New Roman" w:cs="Times New Roman"/>
          <w:bCs/>
          <w:sz w:val="26"/>
          <w:szCs w:val="26"/>
        </w:rPr>
        <w:t>Барышевского</w:t>
      </w:r>
      <w:proofErr w:type="spellEnd"/>
      <w:r w:rsidR="00A44C65" w:rsidRP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 сельсовета Новосибирского района Новосибирской области</w:t>
      </w:r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 неоднократно поступают обращения граждан </w:t>
      </w:r>
      <w:proofErr w:type="spellStart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>Барышевского</w:t>
      </w:r>
      <w:proofErr w:type="spellEnd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 сельсовета о том, что </w:t>
      </w:r>
      <w:bookmarkStart w:id="8" w:name="_Hlk158038832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>межмуниципальный маршрут регулярных перевозок №317 «</w:t>
      </w:r>
      <w:proofErr w:type="spellStart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>ул.Садовая</w:t>
      </w:r>
      <w:proofErr w:type="spellEnd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 (</w:t>
      </w:r>
      <w:proofErr w:type="spellStart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>р.п.Кольцово</w:t>
      </w:r>
      <w:proofErr w:type="spellEnd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) – М. «Студенческая»» ИП </w:t>
      </w:r>
      <w:proofErr w:type="spellStart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>Малинкина</w:t>
      </w:r>
      <w:proofErr w:type="spellEnd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bookmarkEnd w:id="8"/>
      <w:r w:rsidR="00A44C65">
        <w:rPr>
          <w:rFonts w:ascii="Times New Roman" w:eastAsia="Times New Roman" w:hAnsi="Times New Roman" w:cs="Times New Roman"/>
          <w:bCs/>
          <w:sz w:val="26"/>
          <w:szCs w:val="26"/>
        </w:rPr>
        <w:t>следует с большим интервалом движения, что не соответствует установленному графику.</w:t>
      </w:r>
    </w:p>
    <w:p w14:paraId="6CCC0CE4" w14:textId="28578504" w:rsidR="00A44C65" w:rsidRDefault="00A44C65" w:rsidP="00A44C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Вышеуказанный маршрут является социально значимым т.к., связывает между собой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р.п.Кольцово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</w:rPr>
        <w:t>пос.Двуречье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ж/д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ст.Издревая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г.Новосибирск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4096A01A" w14:textId="382100C9" w:rsidR="00A44C65" w:rsidRDefault="00EE536D" w:rsidP="00A44C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М</w:t>
      </w:r>
      <w:r w:rsidR="00CF67B7">
        <w:rPr>
          <w:rFonts w:ascii="Times New Roman" w:eastAsia="Times New Roman" w:hAnsi="Times New Roman" w:cs="Times New Roman"/>
          <w:bCs/>
          <w:sz w:val="26"/>
          <w:szCs w:val="26"/>
        </w:rPr>
        <w:t xml:space="preserve">ежду собой </w:t>
      </w:r>
      <w:proofErr w:type="spellStart"/>
      <w:r w:rsidR="00CF67B7">
        <w:rPr>
          <w:rFonts w:ascii="Times New Roman" w:eastAsia="Times New Roman" w:hAnsi="Times New Roman" w:cs="Times New Roman"/>
          <w:bCs/>
          <w:sz w:val="26"/>
          <w:szCs w:val="26"/>
        </w:rPr>
        <w:t>с.Барышево</w:t>
      </w:r>
      <w:proofErr w:type="spellEnd"/>
      <w:r w:rsidR="00CF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и </w:t>
      </w:r>
      <w:proofErr w:type="spellStart"/>
      <w:r w:rsidR="00CF67B7">
        <w:rPr>
          <w:rFonts w:ascii="Times New Roman" w:eastAsia="Times New Roman" w:hAnsi="Times New Roman" w:cs="Times New Roman"/>
          <w:bCs/>
          <w:sz w:val="26"/>
          <w:szCs w:val="26"/>
        </w:rPr>
        <w:t>р.п.Кольцово</w:t>
      </w:r>
      <w:proofErr w:type="spellEnd"/>
      <w:r w:rsidR="00CF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имеют множество общих социально знач</w:t>
      </w:r>
      <w:r w:rsidR="003143AA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CF67B7">
        <w:rPr>
          <w:rFonts w:ascii="Times New Roman" w:eastAsia="Times New Roman" w:hAnsi="Times New Roman" w:cs="Times New Roman"/>
          <w:bCs/>
          <w:sz w:val="26"/>
          <w:szCs w:val="26"/>
        </w:rPr>
        <w:t>мых</w:t>
      </w:r>
      <w:r w:rsidR="003143AA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учреждений в области образования, здравоохранения, предоставление государственных услуг. Жители </w:t>
      </w:r>
      <w:proofErr w:type="spellStart"/>
      <w:r w:rsidR="003143AA">
        <w:rPr>
          <w:rFonts w:ascii="Times New Roman" w:eastAsia="Times New Roman" w:hAnsi="Times New Roman" w:cs="Times New Roman"/>
          <w:bCs/>
          <w:sz w:val="26"/>
          <w:szCs w:val="26"/>
        </w:rPr>
        <w:t>с.Барышево</w:t>
      </w:r>
      <w:proofErr w:type="spellEnd"/>
      <w:r w:rsidR="003143AA">
        <w:rPr>
          <w:rFonts w:ascii="Times New Roman" w:eastAsia="Times New Roman" w:hAnsi="Times New Roman" w:cs="Times New Roman"/>
          <w:bCs/>
          <w:sz w:val="26"/>
          <w:szCs w:val="26"/>
        </w:rPr>
        <w:t xml:space="preserve"> и </w:t>
      </w:r>
      <w:proofErr w:type="spellStart"/>
      <w:r w:rsidR="003143AA">
        <w:rPr>
          <w:rFonts w:ascii="Times New Roman" w:eastAsia="Times New Roman" w:hAnsi="Times New Roman" w:cs="Times New Roman"/>
          <w:bCs/>
          <w:sz w:val="26"/>
          <w:szCs w:val="26"/>
        </w:rPr>
        <w:t>р.п.Кольцово</w:t>
      </w:r>
      <w:proofErr w:type="spellEnd"/>
      <w:r w:rsidR="003143AA">
        <w:rPr>
          <w:rFonts w:ascii="Times New Roman" w:eastAsia="Times New Roman" w:hAnsi="Times New Roman" w:cs="Times New Roman"/>
          <w:bCs/>
          <w:sz w:val="26"/>
          <w:szCs w:val="26"/>
        </w:rPr>
        <w:t xml:space="preserve"> для получения этих услуг вынуждены регулярно перемещаться на общественном транспорте между вышеуказанными муниципальными образованиями.</w:t>
      </w:r>
    </w:p>
    <w:p w14:paraId="3C82AFAC" w14:textId="112BFC1F" w:rsidR="003143AA" w:rsidRDefault="003143AA" w:rsidP="00A44C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В целях снятия социальной напряженности, улучшения качества жизни населения, бесперебойного сообщения межмуниципального транспорта между муниципальными образованиями просим Вас провести проверку интервалов движения межмуниципального маршрута регулярных перевозок №317 «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ул.Садовая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р.п.Кольцово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) – М. «Студенческая»» ИП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Малинкина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Проработать вопрос о запуске новых межмуниципальных маршрутов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с.Барышево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р.п.Кольцово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г.Новосибирск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5F73E064" w14:textId="766F872A" w:rsidR="003143AA" w:rsidRPr="00A44C65" w:rsidRDefault="003143AA" w:rsidP="00A44C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Ответ просим предоставить в установленный законом срок.</w:t>
      </w:r>
    </w:p>
    <w:p w14:paraId="07E6865B" w14:textId="77777777" w:rsidR="00C40E81" w:rsidRPr="00156577" w:rsidRDefault="00C40E81" w:rsidP="00C40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1BCF9D3" w14:textId="77777777" w:rsidR="00C40E81" w:rsidRPr="00156577" w:rsidRDefault="00C40E81" w:rsidP="00C40E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9C8D6EE" w14:textId="77777777" w:rsidR="00C40E81" w:rsidRPr="00156577" w:rsidRDefault="00C40E81" w:rsidP="00C40E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8EA3765" w14:textId="77777777" w:rsidR="00C40E81" w:rsidRPr="00156577" w:rsidRDefault="00C40E81" w:rsidP="00C40E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5C186C" w14:textId="77777777" w:rsidR="00C40E81" w:rsidRPr="00156577" w:rsidRDefault="00C40E81" w:rsidP="00C40E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6577">
        <w:rPr>
          <w:rFonts w:ascii="Times New Roman" w:eastAsia="Times New Roman" w:hAnsi="Times New Roman" w:cs="Times New Roman"/>
          <w:sz w:val="26"/>
          <w:szCs w:val="26"/>
        </w:rPr>
        <w:t xml:space="preserve">С уважением, </w:t>
      </w:r>
    </w:p>
    <w:p w14:paraId="7421D54D" w14:textId="77777777" w:rsidR="00C40E81" w:rsidRPr="00156577" w:rsidRDefault="00C40E81" w:rsidP="00C40E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6577">
        <w:rPr>
          <w:rFonts w:ascii="Times New Roman" w:eastAsia="Times New Roman" w:hAnsi="Times New Roman" w:cs="Times New Roman"/>
          <w:sz w:val="26"/>
          <w:szCs w:val="26"/>
        </w:rPr>
        <w:t>Председатель Совета депутатов</w:t>
      </w:r>
    </w:p>
    <w:p w14:paraId="5100E4BB" w14:textId="07711FFA" w:rsidR="00C40E81" w:rsidRPr="00156577" w:rsidRDefault="00C40E81" w:rsidP="00C40E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6577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156577"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Pr="00156577">
        <w:rPr>
          <w:rFonts w:ascii="Times New Roman" w:eastAsia="Times New Roman" w:hAnsi="Times New Roman" w:cs="Times New Roman"/>
          <w:sz w:val="26"/>
          <w:szCs w:val="26"/>
        </w:rPr>
        <w:tab/>
      </w:r>
      <w:r w:rsidRPr="00156577">
        <w:rPr>
          <w:rFonts w:ascii="Times New Roman" w:eastAsia="Times New Roman" w:hAnsi="Times New Roman" w:cs="Times New Roman"/>
          <w:sz w:val="26"/>
          <w:szCs w:val="26"/>
        </w:rPr>
        <w:tab/>
      </w:r>
      <w:r w:rsidRPr="00156577">
        <w:rPr>
          <w:rFonts w:ascii="Times New Roman" w:eastAsia="Times New Roman" w:hAnsi="Times New Roman" w:cs="Times New Roman"/>
          <w:sz w:val="26"/>
          <w:szCs w:val="26"/>
        </w:rPr>
        <w:tab/>
      </w:r>
      <w:r w:rsidRPr="00156577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</w:t>
      </w:r>
      <w:r w:rsidRPr="00156577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Боровских О.В.</w:t>
      </w:r>
    </w:p>
    <w:p w14:paraId="717557D5" w14:textId="77777777" w:rsidR="00D957E0" w:rsidRDefault="00D957E0" w:rsidP="009D5C5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6497D3C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9" w:name="_Hlk158712314"/>
      <w:r w:rsidRPr="009D5C55"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7620" wp14:anchorId="5897A944" wp14:editId="4D4582A6">
            <wp:extent cx="259080" cy="34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63F36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14:paraId="53C3E158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14:paraId="1CA8C7EF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14:paraId="120AE2EF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14:paraId="46B0ACC3" w14:textId="627BDD85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шестого созыва</w:t>
      </w:r>
    </w:p>
    <w:p w14:paraId="02E088B0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AE8853A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454BF23E" w14:textId="68A0D595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(Двадцать девятой очередной сессии)</w:t>
      </w:r>
    </w:p>
    <w:p w14:paraId="0D98FBC9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40FFF788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6C7E803" w14:textId="3CE4D477" w:rsidR="009D5C55" w:rsidRPr="009D5C55" w:rsidRDefault="009D5C55" w:rsidP="009D5C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от 09 февраля 2024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</w:t>
      </w: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№ 7</w:t>
      </w:r>
    </w:p>
    <w:p w14:paraId="2E1C7922" w14:textId="77777777" w:rsidR="009D5C55" w:rsidRPr="009D5C55" w:rsidRDefault="009D5C55" w:rsidP="009D5C5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7BFBC4F" w14:textId="58388F14" w:rsidR="009D5C55" w:rsidRPr="009D5C55" w:rsidRDefault="009D5C55" w:rsidP="009D5C55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Об утверждении структуры </w:t>
      </w:r>
      <w:bookmarkStart w:id="10" w:name="_Hlk157611311"/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Муниципального казенного учреждения </w:t>
      </w:r>
      <w:proofErr w:type="spellStart"/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Барышевского</w:t>
      </w:r>
      <w:proofErr w:type="spellEnd"/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культурного центр Радуга</w:t>
      </w:r>
      <w:bookmarkEnd w:id="10"/>
    </w:p>
    <w:p w14:paraId="31A7D906" w14:textId="77777777" w:rsidR="009D5C55" w:rsidRPr="009D5C55" w:rsidRDefault="009D5C55" w:rsidP="009D5C55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14:paraId="0F3D891C" w14:textId="77777777" w:rsidR="009D5C55" w:rsidRPr="009D5C55" w:rsidRDefault="009D5C55" w:rsidP="009D5C55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14:paraId="46C1A70D" w14:textId="1F28472C" w:rsidR="009D5C55" w:rsidRPr="009D5C55" w:rsidRDefault="009D5C55" w:rsidP="009D5C5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В целях оптимизации штатной структуры Муниципального казенного учреждения </w:t>
      </w:r>
      <w:proofErr w:type="spellStart"/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культурного центр Радуга </w:t>
      </w:r>
      <w:r w:rsidRPr="009D5C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совет депутатов </w:t>
      </w:r>
      <w:proofErr w:type="spellStart"/>
      <w:r w:rsidRPr="009D5C55">
        <w:rPr>
          <w:rFonts w:ascii="Times New Roman" w:eastAsiaTheme="minorHAns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9D5C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</w:t>
      </w:r>
    </w:p>
    <w:p w14:paraId="70A53C77" w14:textId="77777777" w:rsidR="009D5C55" w:rsidRDefault="009D5C55" w:rsidP="009D5C5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bookmarkStart w:id="11" w:name="bookmark4"/>
    </w:p>
    <w:p w14:paraId="0E327A30" w14:textId="31B7BB9D" w:rsidR="009D5C55" w:rsidRPr="009D5C55" w:rsidRDefault="009D5C55" w:rsidP="009D5C5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РЕШИЛ:</w:t>
      </w:r>
      <w:bookmarkEnd w:id="11"/>
    </w:p>
    <w:p w14:paraId="41863C75" w14:textId="6265A243" w:rsidR="009D5C55" w:rsidRPr="009D5C55" w:rsidRDefault="009D5C55" w:rsidP="009D5C5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Утвердить новую структуру Муниципального казенного учреждения </w:t>
      </w:r>
      <w:proofErr w:type="spellStart"/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культурного центр Радуга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>согласно приложения</w:t>
      </w:r>
      <w:proofErr w:type="gramEnd"/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данному решению.</w:t>
      </w:r>
    </w:p>
    <w:p w14:paraId="55CA371C" w14:textId="77777777" w:rsidR="009D5C55" w:rsidRPr="009D5C55" w:rsidRDefault="009D5C55" w:rsidP="009D5C55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14:paraId="49B10882" w14:textId="77777777" w:rsidR="009D5C55" w:rsidRPr="009D5C55" w:rsidRDefault="009D5C55" w:rsidP="009D5C55">
      <w:pPr>
        <w:tabs>
          <w:tab w:val="left" w:pos="7305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A04D2D" w14:textId="77777777" w:rsidR="009D5C55" w:rsidRPr="009D5C55" w:rsidRDefault="009D5C55" w:rsidP="009D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3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D5C55" w:rsidRPr="009D5C55" w14:paraId="6059301D" w14:textId="77777777" w:rsidTr="009D5C55">
        <w:tc>
          <w:tcPr>
            <w:tcW w:w="4644" w:type="dxa"/>
            <w:hideMark/>
          </w:tcPr>
          <w:p w14:paraId="4BBD8B0B" w14:textId="77777777" w:rsidR="009D5C55" w:rsidRPr="009D5C55" w:rsidRDefault="009D5C55" w:rsidP="009D5C55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  <w:r w:rsidRPr="009D5C55">
              <w:rPr>
                <w:b/>
                <w:bCs/>
                <w:sz w:val="26"/>
                <w:szCs w:val="26"/>
                <w:lang w:eastAsia="ru-RU"/>
              </w:rPr>
              <w:t>Председатель Совета депутатов</w:t>
            </w:r>
          </w:p>
          <w:p w14:paraId="1BD4A4B5" w14:textId="77777777" w:rsidR="009D5C55" w:rsidRDefault="009D5C55" w:rsidP="009D5C55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9D5C55">
              <w:rPr>
                <w:b/>
                <w:bCs/>
                <w:sz w:val="26"/>
                <w:szCs w:val="26"/>
                <w:lang w:eastAsia="ru-RU"/>
              </w:rPr>
              <w:t>Барышевского</w:t>
            </w:r>
            <w:proofErr w:type="spellEnd"/>
            <w:r w:rsidRPr="009D5C55">
              <w:rPr>
                <w:b/>
                <w:bCs/>
                <w:sz w:val="26"/>
                <w:szCs w:val="26"/>
                <w:lang w:eastAsia="ru-RU"/>
              </w:rPr>
              <w:t xml:space="preserve"> сельсовета</w:t>
            </w:r>
          </w:p>
          <w:p w14:paraId="418BFAB7" w14:textId="384B0FDF" w:rsidR="00193CCC" w:rsidRPr="009D5C55" w:rsidRDefault="00193CCC" w:rsidP="009D5C55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 xml:space="preserve">______________ </w:t>
            </w:r>
            <w:proofErr w:type="spellStart"/>
            <w:r>
              <w:rPr>
                <w:b/>
                <w:bCs/>
                <w:sz w:val="26"/>
                <w:szCs w:val="26"/>
                <w:lang w:eastAsia="ru-RU"/>
              </w:rPr>
              <w:t>О.В.Боровских</w:t>
            </w:r>
            <w:proofErr w:type="spellEnd"/>
          </w:p>
        </w:tc>
        <w:tc>
          <w:tcPr>
            <w:tcW w:w="567" w:type="dxa"/>
          </w:tcPr>
          <w:p w14:paraId="321E1087" w14:textId="77777777" w:rsidR="009D5C55" w:rsidRPr="009D5C55" w:rsidRDefault="009D5C55" w:rsidP="009D5C55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14:paraId="466CE0E9" w14:textId="404CD3C7" w:rsidR="009D5C55" w:rsidRPr="009D5C55" w:rsidRDefault="00193CCC" w:rsidP="009D5C55">
            <w:pPr>
              <w:autoSpaceDN w:val="0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>
              <w:rPr>
                <w:b/>
                <w:bCs/>
                <w:sz w:val="26"/>
                <w:szCs w:val="26"/>
                <w:lang w:eastAsia="ru-RU"/>
              </w:rPr>
              <w:t>Барышевского</w:t>
            </w:r>
            <w:proofErr w:type="spellEnd"/>
            <w:r>
              <w:rPr>
                <w:b/>
                <w:bCs/>
                <w:sz w:val="26"/>
                <w:szCs w:val="26"/>
                <w:lang w:eastAsia="ru-RU"/>
              </w:rPr>
              <w:t xml:space="preserve"> сельсовета</w:t>
            </w:r>
          </w:p>
          <w:p w14:paraId="717222AA" w14:textId="77777777" w:rsidR="00193CCC" w:rsidRDefault="009D5C55" w:rsidP="009D5C55">
            <w:pPr>
              <w:autoSpaceDN w:val="0"/>
              <w:rPr>
                <w:b/>
                <w:bCs/>
                <w:sz w:val="26"/>
                <w:szCs w:val="26"/>
                <w:lang w:eastAsia="ru-RU"/>
              </w:rPr>
            </w:pPr>
            <w:r w:rsidRPr="009D5C55">
              <w:rPr>
                <w:b/>
                <w:bCs/>
                <w:sz w:val="26"/>
                <w:szCs w:val="26"/>
                <w:lang w:eastAsia="ru-RU"/>
              </w:rPr>
              <w:t xml:space="preserve">                                   </w:t>
            </w:r>
          </w:p>
          <w:p w14:paraId="59FD2AA0" w14:textId="2749B58B" w:rsidR="009D5C55" w:rsidRPr="009D5C55" w:rsidRDefault="00193CCC" w:rsidP="009D5C55">
            <w:pPr>
              <w:autoSpaceDN w:val="0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__________________</w:t>
            </w:r>
            <w:proofErr w:type="spellStart"/>
            <w:r>
              <w:rPr>
                <w:b/>
                <w:bCs/>
                <w:sz w:val="26"/>
                <w:szCs w:val="26"/>
                <w:lang w:eastAsia="ru-RU"/>
              </w:rPr>
              <w:t>А.А.Алексеев</w:t>
            </w:r>
            <w:proofErr w:type="spellEnd"/>
          </w:p>
        </w:tc>
      </w:tr>
      <w:bookmarkEnd w:id="9"/>
    </w:tbl>
    <w:p w14:paraId="1D364C30" w14:textId="700EDFF8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5B32210" w14:textId="442E61C1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2690DD1" w14:textId="5343E98F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F63FC98" w14:textId="69DE57C4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1D9E07C" w14:textId="6E85A633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845D25D" w14:textId="49A3F98D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2A95FCE" w14:textId="26CD238D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6D9972A" w14:textId="0488EFEB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468ACB1" w14:textId="0EB5BD1F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D25184A" w14:textId="4321BA68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FF8F46E" w14:textId="0CC61933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6C1691C" w14:textId="64EA17C2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39E5D59" w14:textId="6D6FDA13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70DF453" w14:textId="6D6303DE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A985543" w14:textId="110B9753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4B91689" w14:textId="4BA22EE8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7EE4968" w14:textId="7B82ED6D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8DB55D9" w14:textId="41794B5C" w:rsidR="009D5C55" w:rsidRDefault="009D5C55" w:rsidP="00F77B1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77ED711" w14:textId="77777777" w:rsidR="004A3D7D" w:rsidRDefault="004A3D7D" w:rsidP="00747438">
      <w:pPr>
        <w:widowControl w:val="0"/>
        <w:tabs>
          <w:tab w:val="left" w:pos="4820"/>
          <w:tab w:val="left" w:pos="5245"/>
          <w:tab w:val="left" w:pos="5387"/>
          <w:tab w:val="right" w:pos="9921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</w:p>
    <w:p w14:paraId="3E293081" w14:textId="7812777C" w:rsidR="00747438" w:rsidRPr="00156577" w:rsidRDefault="00747438" w:rsidP="00747438">
      <w:pPr>
        <w:widowControl w:val="0"/>
        <w:tabs>
          <w:tab w:val="left" w:pos="4820"/>
          <w:tab w:val="left" w:pos="5245"/>
          <w:tab w:val="left" w:pos="5387"/>
          <w:tab w:val="right" w:pos="9921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lastRenderedPageBreak/>
        <w:t>ПРИЛОЖЕНИЕ</w:t>
      </w:r>
    </w:p>
    <w:p w14:paraId="4D36AD2A" w14:textId="77777777" w:rsidR="00747438" w:rsidRPr="00156577" w:rsidRDefault="00747438" w:rsidP="00747438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к решению Совета депутатов</w:t>
      </w:r>
    </w:p>
    <w:p w14:paraId="459DF81A" w14:textId="77777777" w:rsidR="00747438" w:rsidRPr="00156577" w:rsidRDefault="00747438" w:rsidP="00747438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proofErr w:type="spellStart"/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Барышевского</w:t>
      </w:r>
      <w:proofErr w:type="spellEnd"/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</w:t>
      </w:r>
      <w:r w:rsidRPr="00156577">
        <w:rPr>
          <w:rFonts w:ascii="Times New Roman" w:eastAsia="Times New Roman" w:hAnsi="Times New Roman" w:cs="Times New Roman"/>
          <w:sz w:val="26"/>
          <w:szCs w:val="26"/>
          <w:lang w:eastAsia="zh-CN"/>
        </w:rPr>
        <w:t>сельсовета</w:t>
      </w:r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Новосибирского района </w:t>
      </w:r>
    </w:p>
    <w:p w14:paraId="5843E119" w14:textId="77777777" w:rsidR="00747438" w:rsidRPr="00156577" w:rsidRDefault="00747438" w:rsidP="00747438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Новосибирской области</w:t>
      </w:r>
    </w:p>
    <w:p w14:paraId="3F1F6C40" w14:textId="289658F3" w:rsidR="00747438" w:rsidRDefault="00747438" w:rsidP="00747438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56577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   </w:t>
      </w:r>
      <w:r w:rsidRPr="00156577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от 09.02.2024 г. №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7</w:t>
      </w:r>
    </w:p>
    <w:p w14:paraId="2ADF311B" w14:textId="4F6B8F95" w:rsidR="00747438" w:rsidRDefault="00747438" w:rsidP="00747438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</w:p>
    <w:p w14:paraId="6C701880" w14:textId="77777777" w:rsidR="00747438" w:rsidRPr="00156577" w:rsidRDefault="00747438" w:rsidP="00747438">
      <w:pPr>
        <w:widowControl w:val="0"/>
        <w:tabs>
          <w:tab w:val="left" w:pos="4820"/>
          <w:tab w:val="left" w:pos="5387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</w:p>
    <w:p w14:paraId="648EB997" w14:textId="5E17E260" w:rsidR="009D5C55" w:rsidRDefault="00747438" w:rsidP="00747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Структура </w:t>
      </w:r>
    </w:p>
    <w:p w14:paraId="55546254" w14:textId="233CDA9D" w:rsidR="00747438" w:rsidRDefault="00747438" w:rsidP="007474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Муниципального казенного учреждения </w:t>
      </w:r>
      <w:proofErr w:type="spellStart"/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Барышевского</w:t>
      </w:r>
      <w:proofErr w:type="spellEnd"/>
      <w:r w:rsidRPr="009D5C55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культурного центр Радуга</w:t>
      </w:r>
    </w:p>
    <w:p w14:paraId="709B749A" w14:textId="16D5214C" w:rsidR="00747438" w:rsidRDefault="00747438" w:rsidP="007474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47438" w14:paraId="1C398884" w14:textId="77777777" w:rsidTr="00747438">
        <w:tc>
          <w:tcPr>
            <w:tcW w:w="4672" w:type="dxa"/>
          </w:tcPr>
          <w:p w14:paraId="4309142D" w14:textId="585AC743" w:rsidR="00747438" w:rsidRPr="00747438" w:rsidRDefault="00747438" w:rsidP="00747438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74743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Должность</w:t>
            </w:r>
          </w:p>
        </w:tc>
        <w:tc>
          <w:tcPr>
            <w:tcW w:w="4673" w:type="dxa"/>
          </w:tcPr>
          <w:p w14:paraId="4E57E002" w14:textId="7EB9AA56" w:rsidR="00747438" w:rsidRPr="00747438" w:rsidRDefault="00747438" w:rsidP="00747438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Кол-во штатных ед</w:t>
            </w:r>
            <w:r w:rsidR="00FE78C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ниц</w:t>
            </w:r>
          </w:p>
        </w:tc>
      </w:tr>
      <w:tr w:rsidR="00747438" w14:paraId="5FB149B4" w14:textId="77777777" w:rsidTr="00747438">
        <w:tc>
          <w:tcPr>
            <w:tcW w:w="4672" w:type="dxa"/>
          </w:tcPr>
          <w:p w14:paraId="6636F6FC" w14:textId="2AB6F56E" w:rsidR="00747438" w:rsidRPr="00747438" w:rsidRDefault="00747438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Директор</w:t>
            </w:r>
          </w:p>
        </w:tc>
        <w:tc>
          <w:tcPr>
            <w:tcW w:w="4673" w:type="dxa"/>
          </w:tcPr>
          <w:p w14:paraId="65AE02E0" w14:textId="47F238E7" w:rsidR="00747438" w:rsidRPr="00747438" w:rsidRDefault="00747438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47438" w14:paraId="4C975047" w14:textId="77777777" w:rsidTr="00747438">
        <w:tc>
          <w:tcPr>
            <w:tcW w:w="4672" w:type="dxa"/>
          </w:tcPr>
          <w:p w14:paraId="3D26F6B9" w14:textId="528136BE" w:rsidR="00747438" w:rsidRDefault="00747438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Бухга</w:t>
            </w:r>
            <w:r w:rsidR="00FE78C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лтер</w:t>
            </w:r>
          </w:p>
        </w:tc>
        <w:tc>
          <w:tcPr>
            <w:tcW w:w="4673" w:type="dxa"/>
          </w:tcPr>
          <w:p w14:paraId="1AD3DB78" w14:textId="421E00F9" w:rsidR="00747438" w:rsidRDefault="00FE78C4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47438" w14:paraId="2037806D" w14:textId="77777777" w:rsidTr="00747438">
        <w:tc>
          <w:tcPr>
            <w:tcW w:w="4672" w:type="dxa"/>
          </w:tcPr>
          <w:p w14:paraId="2F6561AC" w14:textId="766613DB" w:rsidR="00747438" w:rsidRPr="00747438" w:rsidRDefault="00747438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Руководитель клубного формирования (2категории)</w:t>
            </w:r>
          </w:p>
        </w:tc>
        <w:tc>
          <w:tcPr>
            <w:tcW w:w="4673" w:type="dxa"/>
          </w:tcPr>
          <w:p w14:paraId="5F60D0CF" w14:textId="45149E9C" w:rsidR="00747438" w:rsidRPr="00747438" w:rsidRDefault="00747438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47438" w14:paraId="4068E5D6" w14:textId="77777777" w:rsidTr="00747438">
        <w:tc>
          <w:tcPr>
            <w:tcW w:w="4672" w:type="dxa"/>
          </w:tcPr>
          <w:p w14:paraId="0C46864E" w14:textId="79D54A79" w:rsidR="00747438" w:rsidRPr="00747438" w:rsidRDefault="00747438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Руководитель клубного формирования (без категории)</w:t>
            </w:r>
          </w:p>
        </w:tc>
        <w:tc>
          <w:tcPr>
            <w:tcW w:w="4673" w:type="dxa"/>
          </w:tcPr>
          <w:p w14:paraId="089B145D" w14:textId="7BEECA73" w:rsidR="00747438" w:rsidRPr="00747438" w:rsidRDefault="00747438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0,5</w:t>
            </w:r>
          </w:p>
        </w:tc>
      </w:tr>
      <w:tr w:rsidR="00747438" w14:paraId="0E75240F" w14:textId="77777777" w:rsidTr="00747438">
        <w:tc>
          <w:tcPr>
            <w:tcW w:w="4672" w:type="dxa"/>
          </w:tcPr>
          <w:p w14:paraId="13462979" w14:textId="3D24B275" w:rsidR="00747438" w:rsidRPr="00747438" w:rsidRDefault="00FE78C4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Культорганизатор</w:t>
            </w:r>
            <w:proofErr w:type="spellEnd"/>
          </w:p>
        </w:tc>
        <w:tc>
          <w:tcPr>
            <w:tcW w:w="4673" w:type="dxa"/>
          </w:tcPr>
          <w:p w14:paraId="05B1BB90" w14:textId="43DF0959" w:rsidR="00747438" w:rsidRPr="00747438" w:rsidRDefault="00FE78C4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747438" w14:paraId="193CCADB" w14:textId="77777777" w:rsidTr="00747438">
        <w:tc>
          <w:tcPr>
            <w:tcW w:w="4672" w:type="dxa"/>
          </w:tcPr>
          <w:p w14:paraId="3EF51563" w14:textId="5CAF7060" w:rsidR="00747438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Методист (1 категории)</w:t>
            </w:r>
          </w:p>
        </w:tc>
        <w:tc>
          <w:tcPr>
            <w:tcW w:w="4673" w:type="dxa"/>
          </w:tcPr>
          <w:p w14:paraId="5B424ACF" w14:textId="5F158418" w:rsidR="00747438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47438" w14:paraId="0E77DB5C" w14:textId="77777777" w:rsidTr="00747438">
        <w:tc>
          <w:tcPr>
            <w:tcW w:w="4672" w:type="dxa"/>
          </w:tcPr>
          <w:p w14:paraId="4C3EFD5D" w14:textId="5A7E9B16" w:rsidR="00747438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Методист (без категории)</w:t>
            </w:r>
          </w:p>
        </w:tc>
        <w:tc>
          <w:tcPr>
            <w:tcW w:w="4673" w:type="dxa"/>
          </w:tcPr>
          <w:p w14:paraId="278AAF67" w14:textId="4610762E" w:rsidR="00747438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47438" w14:paraId="3D6A5675" w14:textId="77777777" w:rsidTr="00747438">
        <w:tc>
          <w:tcPr>
            <w:tcW w:w="4672" w:type="dxa"/>
          </w:tcPr>
          <w:p w14:paraId="27272334" w14:textId="37CDFAD2" w:rsidR="00747438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Балетмейстер</w:t>
            </w:r>
          </w:p>
        </w:tc>
        <w:tc>
          <w:tcPr>
            <w:tcW w:w="4673" w:type="dxa"/>
          </w:tcPr>
          <w:p w14:paraId="237E4002" w14:textId="741C1F7B" w:rsidR="00747438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70AB5" w14:paraId="16D0733B" w14:textId="77777777" w:rsidTr="00747438">
        <w:tc>
          <w:tcPr>
            <w:tcW w:w="4672" w:type="dxa"/>
          </w:tcPr>
          <w:p w14:paraId="1DF0D918" w14:textId="4AB02D70" w:rsidR="00770AB5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Режиссер цирковой студии «Драйв»</w:t>
            </w:r>
          </w:p>
        </w:tc>
        <w:tc>
          <w:tcPr>
            <w:tcW w:w="4673" w:type="dxa"/>
          </w:tcPr>
          <w:p w14:paraId="3BC53008" w14:textId="63CBEFC3" w:rsidR="00770AB5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70AB5" w14:paraId="4C461994" w14:textId="77777777" w:rsidTr="00747438">
        <w:tc>
          <w:tcPr>
            <w:tcW w:w="4672" w:type="dxa"/>
          </w:tcPr>
          <w:p w14:paraId="55E16D7B" w14:textId="1EDE9F6A" w:rsidR="00770AB5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Ассистент режиссера цирковой студии «Драйв»</w:t>
            </w:r>
          </w:p>
        </w:tc>
        <w:tc>
          <w:tcPr>
            <w:tcW w:w="4673" w:type="dxa"/>
          </w:tcPr>
          <w:p w14:paraId="4431F9B9" w14:textId="5D966B0A" w:rsidR="00770AB5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70AB5" w14:paraId="19C11FF7" w14:textId="77777777" w:rsidTr="00747438">
        <w:tc>
          <w:tcPr>
            <w:tcW w:w="4672" w:type="dxa"/>
          </w:tcPr>
          <w:p w14:paraId="3F7A1348" w14:textId="6FE14FB0" w:rsidR="00770AB5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Художественный руководитель (3 группы)</w:t>
            </w:r>
          </w:p>
        </w:tc>
        <w:tc>
          <w:tcPr>
            <w:tcW w:w="4673" w:type="dxa"/>
          </w:tcPr>
          <w:p w14:paraId="494290FD" w14:textId="31BB0BCC" w:rsidR="00770AB5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70AB5" w14:paraId="0F37AF68" w14:textId="77777777" w:rsidTr="00747438">
        <w:tc>
          <w:tcPr>
            <w:tcW w:w="4672" w:type="dxa"/>
          </w:tcPr>
          <w:p w14:paraId="20F40958" w14:textId="328EDAC0" w:rsidR="00770AB5" w:rsidRPr="00747438" w:rsidRDefault="00770AB5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Аккомпаниатор</w:t>
            </w:r>
          </w:p>
        </w:tc>
        <w:tc>
          <w:tcPr>
            <w:tcW w:w="4673" w:type="dxa"/>
          </w:tcPr>
          <w:p w14:paraId="4D173ACD" w14:textId="2D6AC0E2" w:rsidR="00770AB5" w:rsidRPr="00747438" w:rsidRDefault="00770AB5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70AB5" w14:paraId="30B04F2C" w14:textId="77777777" w:rsidTr="00747438">
        <w:tc>
          <w:tcPr>
            <w:tcW w:w="4672" w:type="dxa"/>
          </w:tcPr>
          <w:p w14:paraId="6650CF98" w14:textId="188665D8" w:rsidR="00770AB5" w:rsidRPr="00747438" w:rsidRDefault="00FC0F27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Аккомпаниатор ансамбля «Русская песня»</w:t>
            </w:r>
          </w:p>
        </w:tc>
        <w:tc>
          <w:tcPr>
            <w:tcW w:w="4673" w:type="dxa"/>
          </w:tcPr>
          <w:p w14:paraId="4538D781" w14:textId="25BE096A" w:rsidR="00770AB5" w:rsidRPr="00747438" w:rsidRDefault="00FC0F27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770AB5" w14:paraId="23522B12" w14:textId="77777777" w:rsidTr="00747438">
        <w:tc>
          <w:tcPr>
            <w:tcW w:w="4672" w:type="dxa"/>
          </w:tcPr>
          <w:p w14:paraId="76DA269E" w14:textId="66BB6DEC" w:rsidR="00770AB5" w:rsidRPr="00747438" w:rsidRDefault="00FC0F27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Хормейстер ансамбля «Русская песня» (2 категории)</w:t>
            </w:r>
          </w:p>
        </w:tc>
        <w:tc>
          <w:tcPr>
            <w:tcW w:w="4673" w:type="dxa"/>
          </w:tcPr>
          <w:p w14:paraId="2A088139" w14:textId="3F74EA20" w:rsidR="00770AB5" w:rsidRPr="00747438" w:rsidRDefault="00FC0F27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C0F27" w14:paraId="2FE3E7CA" w14:textId="77777777" w:rsidTr="00747438">
        <w:tc>
          <w:tcPr>
            <w:tcW w:w="4672" w:type="dxa"/>
          </w:tcPr>
          <w:p w14:paraId="5BAAB618" w14:textId="2E758243" w:rsidR="00FC0F27" w:rsidRPr="00747438" w:rsidRDefault="00FC0F27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Руководитель кружка (2 категории)</w:t>
            </w:r>
          </w:p>
        </w:tc>
        <w:tc>
          <w:tcPr>
            <w:tcW w:w="4673" w:type="dxa"/>
          </w:tcPr>
          <w:p w14:paraId="3F18A7A3" w14:textId="7FA2F1A9" w:rsidR="00FC0F27" w:rsidRPr="00747438" w:rsidRDefault="004E1DF8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2,5</w:t>
            </w:r>
          </w:p>
        </w:tc>
      </w:tr>
      <w:tr w:rsidR="00FC0F27" w14:paraId="6DEF85C8" w14:textId="77777777" w:rsidTr="00747438">
        <w:tc>
          <w:tcPr>
            <w:tcW w:w="4672" w:type="dxa"/>
          </w:tcPr>
          <w:p w14:paraId="406EFA18" w14:textId="6A74A194" w:rsidR="00FC0F27" w:rsidRPr="00747438" w:rsidRDefault="00FC0F27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Художник-фотограф</w:t>
            </w:r>
          </w:p>
        </w:tc>
        <w:tc>
          <w:tcPr>
            <w:tcW w:w="4673" w:type="dxa"/>
          </w:tcPr>
          <w:p w14:paraId="7C7D4C92" w14:textId="2E54AC10" w:rsidR="00FC0F27" w:rsidRPr="00747438" w:rsidRDefault="00FC0F27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0,5</w:t>
            </w:r>
          </w:p>
        </w:tc>
      </w:tr>
      <w:tr w:rsidR="00FC0F27" w14:paraId="1E121EB1" w14:textId="77777777" w:rsidTr="00747438">
        <w:tc>
          <w:tcPr>
            <w:tcW w:w="4672" w:type="dxa"/>
          </w:tcPr>
          <w:p w14:paraId="18EC3688" w14:textId="59BE814F" w:rsidR="00FC0F27" w:rsidRPr="00747438" w:rsidRDefault="00FC0F27" w:rsidP="00747438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Администратор</w:t>
            </w:r>
          </w:p>
        </w:tc>
        <w:tc>
          <w:tcPr>
            <w:tcW w:w="4673" w:type="dxa"/>
          </w:tcPr>
          <w:p w14:paraId="38F4B009" w14:textId="7C739F38" w:rsidR="00FC0F27" w:rsidRPr="00747438" w:rsidRDefault="00FC0F27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C0F27" w14:paraId="61380DFA" w14:textId="77777777" w:rsidTr="00747438">
        <w:tc>
          <w:tcPr>
            <w:tcW w:w="4672" w:type="dxa"/>
          </w:tcPr>
          <w:p w14:paraId="36207EF7" w14:textId="39215BEC" w:rsidR="00FC0F27" w:rsidRDefault="00FC0F27" w:rsidP="00FC0F27">
            <w:pPr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4673" w:type="dxa"/>
          </w:tcPr>
          <w:p w14:paraId="17B3A11A" w14:textId="570E61EF" w:rsidR="00FC0F27" w:rsidRDefault="004E1DF8" w:rsidP="00FC0F2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18,5</w:t>
            </w:r>
          </w:p>
        </w:tc>
      </w:tr>
    </w:tbl>
    <w:p w14:paraId="096B2313" w14:textId="6B166744" w:rsidR="00747438" w:rsidRDefault="00747438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584941D" w14:textId="5A32F27A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F8D1945" w14:textId="130F5BF0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F46C101" w14:textId="686733C1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A395EA2" w14:textId="65F05FCA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197BAA6" w14:textId="44E04C38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BD8D8FB" w14:textId="790910D0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BD6F0AC" w14:textId="2FDBF317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40995E5" w14:textId="1EC8322F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139ED33" w14:textId="264D72E1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C308A86" w14:textId="77777777" w:rsidR="009A703E" w:rsidRDefault="009A703E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AF2B2FE" w14:textId="77777777" w:rsidR="004A3D7D" w:rsidRDefault="004A3D7D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C5310C7" w14:textId="580D8D4D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eastAsiaTheme="minorHAnsi" w:cs="Calibri"/>
          <w:noProof/>
        </w:rPr>
        <w:lastRenderedPageBreak/>
        <w:drawing>
          <wp:inline distT="0" distB="0" distL="0" distR="0" wp14:anchorId="221B6734" wp14:editId="10530B3D">
            <wp:extent cx="259080" cy="34290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784C0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206C874E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7E8F6EBC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5F98135D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682BB45E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шестого созыва </w:t>
      </w:r>
    </w:p>
    <w:p w14:paraId="6FB37554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2A90908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39CC58F0" w14:textId="4D68186E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(Двадцать девятой очередной сессии)</w:t>
      </w:r>
    </w:p>
    <w:p w14:paraId="6F7CD1A4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22837458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8131FDF" w14:textId="357B40A5" w:rsidR="007E2C86" w:rsidRPr="007E2C86" w:rsidRDefault="007E2C86" w:rsidP="007E2C86">
      <w:pPr>
        <w:rPr>
          <w:rFonts w:ascii="Times New Roman" w:eastAsia="Times New Roman" w:hAnsi="Times New Roman" w:cs="Times New Roman"/>
        </w:rPr>
      </w:pPr>
      <w:r w:rsidRPr="007E2C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от 09 февраля 2024                                                                                                  № 8</w:t>
      </w:r>
    </w:p>
    <w:p w14:paraId="00BA87EE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E2C8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Отчет о результатах приватизации муниципального имущества за 2023 год</w:t>
      </w:r>
    </w:p>
    <w:p w14:paraId="0EFD67BE" w14:textId="77777777" w:rsidR="007E2C86" w:rsidRPr="007E2C86" w:rsidRDefault="007E2C86" w:rsidP="007E2C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A8192EE" w14:textId="77777777" w:rsidR="007E2C86" w:rsidRPr="007E2C86" w:rsidRDefault="007E2C86" w:rsidP="007E2C86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E2C86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</w:t>
      </w:r>
      <w:proofErr w:type="spellStart"/>
      <w:r w:rsidRPr="007E2C86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7E2C86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области, п. 2.5. Положение о правилах приватизации муниципального имущества, находящегося в собственности </w:t>
      </w:r>
      <w:proofErr w:type="spellStart"/>
      <w:r w:rsidRPr="007E2C86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7E2C86">
        <w:rPr>
          <w:rFonts w:ascii="Times New Roman" w:eastAsia="Times New Roman" w:hAnsi="Times New Roman" w:cs="Times New Roman"/>
          <w:sz w:val="26"/>
          <w:szCs w:val="26"/>
        </w:rPr>
        <w:t xml:space="preserve"> сельсовета, 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</w:t>
      </w:r>
      <w:proofErr w:type="spellStart"/>
      <w:r w:rsidRPr="007E2C86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7E2C86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7E2C86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7E2C86">
        <w:rPr>
          <w:rFonts w:ascii="Times New Roman" w:eastAsia="Times New Roman" w:hAnsi="Times New Roman" w:cs="Times New Roman"/>
          <w:sz w:val="26"/>
          <w:szCs w:val="26"/>
        </w:rPr>
        <w:t>Новосибирского района Новосибирской области</w:t>
      </w:r>
    </w:p>
    <w:p w14:paraId="47EE8E90" w14:textId="77777777" w:rsidR="007E2C86" w:rsidRPr="007E2C86" w:rsidRDefault="007E2C86" w:rsidP="007E2C86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2C86">
        <w:rPr>
          <w:rFonts w:ascii="Times New Roman" w:eastAsia="Times New Roman" w:hAnsi="Times New Roman" w:cs="Times New Roman"/>
          <w:b/>
          <w:sz w:val="26"/>
          <w:szCs w:val="26"/>
        </w:rPr>
        <w:t>РЕШИЛ:</w:t>
      </w:r>
    </w:p>
    <w:p w14:paraId="25E00132" w14:textId="7EC896EE" w:rsidR="007E2C86" w:rsidRPr="007E2C86" w:rsidRDefault="007E2C86" w:rsidP="007E2C86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1. Принять к сведению отчёт главы </w:t>
      </w:r>
      <w:proofErr w:type="spellStart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о результатах приватизации муниципального имущества за 2023 год (согласно приложени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ю</w:t>
      </w:r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). </w:t>
      </w:r>
    </w:p>
    <w:p w14:paraId="7EAF779D" w14:textId="5B86C77D" w:rsidR="007E2C86" w:rsidRPr="007E2C86" w:rsidRDefault="007E2C86" w:rsidP="007E2C86">
      <w:pPr>
        <w:tabs>
          <w:tab w:val="left" w:pos="0"/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2.</w:t>
      </w:r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Направить настоящее решение главе </w:t>
      </w:r>
      <w:proofErr w:type="spellStart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сельсовета» и на официальном сайте администрации </w:t>
      </w:r>
      <w:proofErr w:type="spellStart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области.</w:t>
      </w:r>
    </w:p>
    <w:p w14:paraId="5D873368" w14:textId="2C8CB1FB" w:rsidR="007E2C86" w:rsidRPr="007E2C86" w:rsidRDefault="007E2C86" w:rsidP="007E2C8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  <w:r w:rsidRPr="007E2C86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Настоящее решение вступает в силу с момента официального опубликования.</w:t>
      </w:r>
    </w:p>
    <w:p w14:paraId="26CC005D" w14:textId="07C2A7F6" w:rsidR="007E2C86" w:rsidRDefault="007E2C86" w:rsidP="007E2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1B245E2" w14:textId="3F2FCDD0" w:rsidR="007E2C86" w:rsidRDefault="007E2C86" w:rsidP="007E2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F76ED1" w14:textId="5A6321FD" w:rsidR="007E2C86" w:rsidRDefault="007E2C86" w:rsidP="007E2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81BCD7D" w14:textId="77777777" w:rsidR="007E2C86" w:rsidRPr="007E2C86" w:rsidRDefault="007E2C86" w:rsidP="007E2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E6BF49D" w14:textId="6FF16356" w:rsidR="007E2C86" w:rsidRPr="007E2C86" w:rsidRDefault="007E2C86" w:rsidP="007E2C86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E2C86">
        <w:rPr>
          <w:rFonts w:ascii="Times New Roman" w:eastAsia="Times New Roman" w:hAnsi="Times New Roman" w:cs="Times New Roman"/>
          <w:b/>
          <w:bCs/>
          <w:sz w:val="26"/>
          <w:szCs w:val="26"/>
        </w:rPr>
        <w:t>Председатель Совета депутатов</w:t>
      </w:r>
      <w:r w:rsidR="00193CC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Глава </w:t>
      </w:r>
      <w:proofErr w:type="spellStart"/>
      <w:r w:rsidR="00193CCC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="00193CC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</w:t>
      </w:r>
    </w:p>
    <w:p w14:paraId="3F3AC682" w14:textId="77777777" w:rsidR="00193CCC" w:rsidRDefault="007E2C86" w:rsidP="007E2C86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7E2C86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7E2C8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</w:t>
      </w:r>
      <w:r w:rsidRPr="007E2C8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</w:t>
      </w:r>
    </w:p>
    <w:p w14:paraId="7B36B29E" w14:textId="1DF9854B" w:rsidR="007E2C86" w:rsidRPr="007E2C86" w:rsidRDefault="00193CCC" w:rsidP="007E2C86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 w:rsidR="007E2C86" w:rsidRPr="007E2C86">
        <w:rPr>
          <w:rFonts w:ascii="Times New Roman" w:eastAsia="Times New Roman" w:hAnsi="Times New Roman" w:cs="Times New Roman"/>
          <w:b/>
          <w:bCs/>
          <w:sz w:val="26"/>
          <w:szCs w:val="26"/>
        </w:rPr>
        <w:t>О. В. Боровских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_________________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А.А.Алексеев</w:t>
      </w:r>
      <w:proofErr w:type="spellEnd"/>
    </w:p>
    <w:p w14:paraId="7C6F587F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56A2FF24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22DD6C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954DCD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D69BF1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297106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E1D26B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52012E" w14:textId="77777777" w:rsidR="007E2C86" w:rsidRPr="007E2C86" w:rsidRDefault="007E2C86" w:rsidP="007E2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C86304" w14:textId="77777777" w:rsidR="00193CCC" w:rsidRDefault="00193CCC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B1ABD3" w14:textId="77777777" w:rsidR="004A3D7D" w:rsidRDefault="004A3D7D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BE2EA6C" w14:textId="6BC982F4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E2C8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14:paraId="3B480933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E2C86">
        <w:rPr>
          <w:rFonts w:ascii="Times New Roman" w:eastAsia="Times New Roman" w:hAnsi="Times New Roman" w:cs="Times New Roman"/>
          <w:sz w:val="24"/>
          <w:szCs w:val="24"/>
        </w:rPr>
        <w:t>К решению сессии Совета депутатов</w:t>
      </w:r>
    </w:p>
    <w:p w14:paraId="5595CCCE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E2C86">
        <w:rPr>
          <w:rFonts w:ascii="Times New Roman" w:eastAsia="Times New Roman" w:hAnsi="Times New Roman" w:cs="Times New Roman"/>
          <w:sz w:val="24"/>
          <w:szCs w:val="24"/>
        </w:rPr>
        <w:t>Барышевского</w:t>
      </w:r>
      <w:proofErr w:type="spellEnd"/>
      <w:r w:rsidRPr="007E2C86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14:paraId="6EDEEE86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E2C86">
        <w:rPr>
          <w:rFonts w:ascii="Times New Roman" w:eastAsia="Times New Roman" w:hAnsi="Times New Roman" w:cs="Times New Roman"/>
          <w:sz w:val="24"/>
          <w:szCs w:val="24"/>
        </w:rPr>
        <w:t>Новосибирского района</w:t>
      </w:r>
    </w:p>
    <w:p w14:paraId="797175E6" w14:textId="77777777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E2C86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14:paraId="10C4F610" w14:textId="0DD3827A" w:rsidR="007E2C86" w:rsidRPr="007E2C86" w:rsidRDefault="007E2C86" w:rsidP="007E2C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E2C86">
        <w:rPr>
          <w:rFonts w:ascii="Times New Roman" w:eastAsia="Times New Roman" w:hAnsi="Times New Roman" w:cs="Times New Roman"/>
          <w:sz w:val="24"/>
          <w:szCs w:val="24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</w:rPr>
        <w:t>09»</w:t>
      </w:r>
      <w:r w:rsidRPr="007E2C86">
        <w:rPr>
          <w:rFonts w:ascii="Times New Roman" w:eastAsia="Times New Roman" w:hAnsi="Times New Roman" w:cs="Times New Roman"/>
          <w:sz w:val="24"/>
          <w:szCs w:val="24"/>
        </w:rPr>
        <w:t xml:space="preserve"> февраля 2024 №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6F2080E0" w14:textId="77777777" w:rsidR="007E2C86" w:rsidRPr="007E2C86" w:rsidRDefault="007E2C86" w:rsidP="007E2C86">
      <w:pPr>
        <w:spacing w:after="0" w:line="240" w:lineRule="auto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CFD1300" w14:textId="77777777" w:rsidR="007E2C86" w:rsidRPr="007E2C86" w:rsidRDefault="007E2C86" w:rsidP="007E2C86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7E2C8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ПЕРЕЧЕНЬ УТВЕРЖДЕННОГО И ПРИВАТИЗИРОВАННОГО ИМУЩЕСТВА </w:t>
      </w:r>
      <w:proofErr w:type="gramStart"/>
      <w:r w:rsidRPr="007E2C8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СОГЛАСНО ПРОГНОЗНОГО ПЛАНА</w:t>
      </w:r>
      <w:proofErr w:type="gramEnd"/>
      <w:r w:rsidRPr="007E2C8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ПРИВАТИЗАЦИИ МУНИЦИПАЛЬНОГО ИМУЩЕСТВА БАРЫШЕВСКОГО СЕЛЬСОВЕТА НОВОСИБИРСКОГО РАЙОНА НОВОСИБИРСКОЙ ОБЛАСТИ НА 2023 ГОД</w:t>
      </w:r>
    </w:p>
    <w:tbl>
      <w:tblPr>
        <w:tblStyle w:val="100"/>
        <w:tblW w:w="10071" w:type="dxa"/>
        <w:tblInd w:w="-289" w:type="dxa"/>
        <w:tblLook w:val="04A0" w:firstRow="1" w:lastRow="0" w:firstColumn="1" w:lastColumn="0" w:noHBand="0" w:noVBand="1"/>
      </w:tblPr>
      <w:tblGrid>
        <w:gridCol w:w="710"/>
        <w:gridCol w:w="1989"/>
        <w:gridCol w:w="4956"/>
        <w:gridCol w:w="2416"/>
      </w:tblGrid>
      <w:tr w:rsidR="007E2C86" w:rsidRPr="007E2C86" w14:paraId="4972A08B" w14:textId="77777777" w:rsidTr="007E2C86">
        <w:trPr>
          <w:trHeight w:val="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CA22" w14:textId="77777777" w:rsidR="007E2C86" w:rsidRPr="007E2C86" w:rsidRDefault="007E2C86" w:rsidP="007E2C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F2D39BE" w14:textId="77777777" w:rsidR="007E2C86" w:rsidRPr="007E2C86" w:rsidRDefault="007E2C86" w:rsidP="007E2C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FB21" w14:textId="77777777" w:rsidR="007E2C86" w:rsidRPr="007E2C86" w:rsidRDefault="007E2C86" w:rsidP="007E2C86">
            <w:pPr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 xml:space="preserve">Наименование объекта </w:t>
            </w:r>
          </w:p>
          <w:p w14:paraId="2E0AD0F2" w14:textId="77777777" w:rsidR="007E2C86" w:rsidRPr="007E2C86" w:rsidRDefault="007E2C86" w:rsidP="007E2C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90FA" w14:textId="77777777" w:rsidR="007E2C86" w:rsidRPr="007E2C86" w:rsidRDefault="007E2C86" w:rsidP="007E2C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Характеристика объекта недвижимости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873" w14:textId="77777777" w:rsidR="007E2C86" w:rsidRPr="007E2C86" w:rsidRDefault="007E2C86" w:rsidP="007E2C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</w:tc>
      </w:tr>
      <w:tr w:rsidR="007E2C86" w:rsidRPr="007E2C86" w14:paraId="643C2094" w14:textId="77777777" w:rsidTr="007E2C86">
        <w:trPr>
          <w:trHeight w:val="6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A40" w14:textId="77777777" w:rsidR="007E2C86" w:rsidRPr="007E2C86" w:rsidRDefault="007E2C86" w:rsidP="007E2C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965A" w14:textId="77777777" w:rsidR="007E2C86" w:rsidRPr="007E2C86" w:rsidRDefault="007E2C86" w:rsidP="007E2C8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D104" w14:textId="77777777" w:rsidR="007E2C86" w:rsidRPr="007E2C86" w:rsidRDefault="007E2C86" w:rsidP="007E2C86">
            <w:pPr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п. Новый, ул. Большевистская, д. 4, кв.70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386" w14:textId="77777777" w:rsidR="007E2C86" w:rsidRPr="007E2C86" w:rsidRDefault="007E2C86" w:rsidP="007E2C86">
            <w:pPr>
              <w:rPr>
                <w:rFonts w:ascii="Times New Roman" w:hAnsi="Times New Roman"/>
                <w:sz w:val="20"/>
                <w:szCs w:val="20"/>
              </w:rPr>
            </w:pPr>
            <w:r w:rsidRPr="007E2C86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</w:tbl>
    <w:p w14:paraId="71BAB0BE" w14:textId="77777777" w:rsidR="007E2C86" w:rsidRPr="007E2C86" w:rsidRDefault="007E2C86" w:rsidP="007E2C86">
      <w:pPr>
        <w:rPr>
          <w:rFonts w:eastAsiaTheme="minorHAnsi"/>
          <w:sz w:val="24"/>
          <w:szCs w:val="24"/>
          <w:lang w:eastAsia="en-US"/>
        </w:rPr>
      </w:pPr>
    </w:p>
    <w:p w14:paraId="47361103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E3E8F3F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5C8B0D6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7C7CC98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6BD07F1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3EB3391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E116798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99966CC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4C27589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151FC82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93E3F2D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B64FFD4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9C739F0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5129385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78AAC5F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6DC3D5B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F81CD5D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711CB28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4282EAC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332A206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AD66FC6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DC7626F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A224365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5D57F52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834A2AE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4C4EF26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B08D2E5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025EF2A" w14:textId="31B3179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E9CD0C0" w14:textId="210127E0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46372D9" w14:textId="77777777" w:rsidR="007E2C86" w:rsidRDefault="007E2C86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F5E5627" w14:textId="77777777" w:rsidR="00193CCC" w:rsidRDefault="00193CCC" w:rsidP="00DE1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E953B45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noProof/>
          <w:sz w:val="26"/>
          <w:szCs w:val="26"/>
        </w:rPr>
        <w:lastRenderedPageBreak/>
        <w:drawing>
          <wp:inline distT="0" distB="0" distL="0" distR="0" wp14:anchorId="2BE21EAB" wp14:editId="1CBF3F25">
            <wp:extent cx="259080" cy="342900"/>
            <wp:effectExtent l="0" t="0" r="762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FB722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14:paraId="4BF170DD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14:paraId="08839C24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14:paraId="3C09B9FD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14:paraId="5C30FF7E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шестого созыва</w:t>
      </w:r>
    </w:p>
    <w:p w14:paraId="5EC663C8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BEED5C8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148C499A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(Двадцать четвертой очередной сессии)</w:t>
      </w:r>
    </w:p>
    <w:p w14:paraId="64F05ACE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73D88413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44FB4AD" w14:textId="7FD78C13" w:rsidR="00DE1172" w:rsidRPr="00DE1172" w:rsidRDefault="00DE1172" w:rsidP="00DE117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09</w:t>
      </w: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февраля</w:t>
      </w: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 202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№ </w:t>
      </w:r>
      <w:r w:rsidR="007E2C86">
        <w:rPr>
          <w:rFonts w:ascii="Times New Roman" w:eastAsia="Times New Roman" w:hAnsi="Times New Roman" w:cs="Times New Roman"/>
          <w:b/>
          <w:sz w:val="26"/>
          <w:szCs w:val="26"/>
        </w:rPr>
        <w:t>9</w:t>
      </w:r>
    </w:p>
    <w:p w14:paraId="10D340B8" w14:textId="77777777" w:rsidR="00DE1172" w:rsidRPr="00DE1172" w:rsidRDefault="00DE1172" w:rsidP="00DE117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3668D97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О назначении даты следующего заседания сессии Совета депутатов </w:t>
      </w:r>
      <w:proofErr w:type="spellStart"/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</w:t>
      </w:r>
    </w:p>
    <w:p w14:paraId="60529CEA" w14:textId="77777777" w:rsidR="00DE1172" w:rsidRPr="00DE1172" w:rsidRDefault="00DE1172" w:rsidP="00DE117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области.</w:t>
      </w:r>
    </w:p>
    <w:p w14:paraId="5C5AACA6" w14:textId="77777777" w:rsidR="00DE1172" w:rsidRPr="00DE1172" w:rsidRDefault="00DE1172" w:rsidP="00DE117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D9E4EDF" w14:textId="77777777" w:rsidR="00DE1172" w:rsidRPr="00DE1172" w:rsidRDefault="00DE1172" w:rsidP="00DE117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         В  соответствии с Уставом 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области, </w:t>
      </w:r>
      <w:r w:rsidRPr="00DE117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пункта 2.2 Положения о порядке проведения конкурса по отбору кандидатур на должность Главы </w:t>
      </w:r>
      <w:proofErr w:type="spellStart"/>
      <w:r w:rsidRPr="00DE1172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DE117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области, утвержденного решением Совета депутатов </w:t>
      </w:r>
      <w:proofErr w:type="spellStart"/>
      <w:r w:rsidRPr="00DE1172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DE117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 от 04.07.2018 года № 2, 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Регламентом работы Совета депутатов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области, </w:t>
      </w:r>
      <w:r w:rsidRPr="00DE117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Совет депутатов </w:t>
      </w:r>
      <w:proofErr w:type="spellStart"/>
      <w:r w:rsidRPr="00DE117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сельсовета Новосибирского района Новосибирской области:</w:t>
      </w:r>
    </w:p>
    <w:p w14:paraId="5D44906F" w14:textId="77777777" w:rsidR="00DE1172" w:rsidRPr="00DE1172" w:rsidRDefault="00DE1172" w:rsidP="00DE1172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A65E0D8" w14:textId="77777777" w:rsidR="00DE1172" w:rsidRPr="00DE1172" w:rsidRDefault="00DE1172" w:rsidP="00DE117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РЕШИЛ:</w:t>
      </w:r>
    </w:p>
    <w:p w14:paraId="216F953D" w14:textId="77777777" w:rsidR="00DE1172" w:rsidRPr="00DE1172" w:rsidRDefault="00DE1172" w:rsidP="00DE117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0BD05AC" w14:textId="4716ED4B" w:rsidR="00DE1172" w:rsidRPr="00DE1172" w:rsidRDefault="00DE1172" w:rsidP="00DE1172">
      <w:pPr>
        <w:numPr>
          <w:ilvl w:val="3"/>
          <w:numId w:val="26"/>
        </w:numPr>
        <w:autoSpaceDN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Назначить   </w:t>
      </w:r>
      <w:r>
        <w:rPr>
          <w:rFonts w:ascii="Times New Roman" w:eastAsia="Times New Roman" w:hAnsi="Times New Roman" w:cs="Times New Roman"/>
          <w:sz w:val="26"/>
          <w:szCs w:val="26"/>
        </w:rPr>
        <w:t>тридцатую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очередную сессию Совета депутатов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на </w:t>
      </w:r>
      <w:r w:rsidR="00E74DDF">
        <w:rPr>
          <w:rFonts w:ascii="Times New Roman" w:eastAsia="Times New Roman" w:hAnsi="Times New Roman" w:cs="Times New Roman"/>
          <w:sz w:val="26"/>
          <w:szCs w:val="26"/>
        </w:rPr>
        <w:t>29.02.2024 года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E74DDF">
        <w:rPr>
          <w:rFonts w:ascii="Times New Roman" w:eastAsia="Times New Roman" w:hAnsi="Times New Roman" w:cs="Times New Roman"/>
          <w:sz w:val="26"/>
          <w:szCs w:val="26"/>
        </w:rPr>
        <w:t>16-00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(местного времени) по адресу: Новосибирская область, Новосибирский район, с.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74DDF">
        <w:rPr>
          <w:rFonts w:ascii="Times New Roman" w:eastAsia="Times New Roman" w:hAnsi="Times New Roman" w:cs="Times New Roman"/>
          <w:sz w:val="26"/>
          <w:szCs w:val="26"/>
        </w:rPr>
        <w:t>пер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74DDF">
        <w:rPr>
          <w:rFonts w:ascii="Times New Roman" w:eastAsia="Times New Roman" w:hAnsi="Times New Roman" w:cs="Times New Roman"/>
          <w:sz w:val="26"/>
          <w:szCs w:val="26"/>
        </w:rPr>
        <w:t>Институтский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74DDF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74DDF">
        <w:rPr>
          <w:rFonts w:ascii="Times New Roman" w:eastAsia="Times New Roman" w:hAnsi="Times New Roman" w:cs="Times New Roman"/>
          <w:sz w:val="26"/>
          <w:szCs w:val="26"/>
        </w:rPr>
        <w:t>здание МКУ БКЦ Радуга</w:t>
      </w:r>
      <w:r w:rsidRPr="00DE117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E8F8061" w14:textId="77777777" w:rsidR="00DE1172" w:rsidRPr="00DE1172" w:rsidRDefault="00DE1172" w:rsidP="00DE1172">
      <w:pPr>
        <w:numPr>
          <w:ilvl w:val="3"/>
          <w:numId w:val="26"/>
        </w:numPr>
        <w:tabs>
          <w:tab w:val="left" w:pos="0"/>
        </w:tabs>
        <w:autoSpaceDN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сельсовета для опубликования в официальном источнике опубликования в газете «Моё село. Газета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администрации </w:t>
      </w:r>
      <w:proofErr w:type="spellStart"/>
      <w:r w:rsidRPr="00DE117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1172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в информационно-телекоммуникационной сети Интернет.</w:t>
      </w:r>
    </w:p>
    <w:p w14:paraId="623D14D4" w14:textId="77777777" w:rsidR="00DE1172" w:rsidRPr="00DE1172" w:rsidRDefault="00DE1172" w:rsidP="00DE1172">
      <w:pPr>
        <w:tabs>
          <w:tab w:val="left" w:pos="730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C54F223" w14:textId="77777777" w:rsidR="00DE1172" w:rsidRPr="00DE1172" w:rsidRDefault="00DE1172" w:rsidP="00DE1172">
      <w:pPr>
        <w:tabs>
          <w:tab w:val="left" w:pos="730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1DA22D9" w14:textId="77777777" w:rsidR="00DE1172" w:rsidRPr="00DE1172" w:rsidRDefault="00DE1172" w:rsidP="00DE1172">
      <w:pPr>
        <w:tabs>
          <w:tab w:val="left" w:pos="730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877BB84" w14:textId="77777777" w:rsidR="00DE1172" w:rsidRPr="00DE1172" w:rsidRDefault="00DE1172" w:rsidP="00DE1172">
      <w:pPr>
        <w:tabs>
          <w:tab w:val="left" w:pos="730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5215319" w14:textId="77777777" w:rsidR="007E51D0" w:rsidRDefault="00DE1172" w:rsidP="00DE11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172">
        <w:rPr>
          <w:rFonts w:ascii="Times New Roman" w:eastAsia="Times New Roman" w:hAnsi="Times New Roman" w:cs="Times New Roman"/>
          <w:b/>
          <w:sz w:val="26"/>
          <w:szCs w:val="26"/>
        </w:rPr>
        <w:t>Председатель Совета депутатов</w:t>
      </w:r>
    </w:p>
    <w:p w14:paraId="5461AB3E" w14:textId="187D1153" w:rsidR="00DE1172" w:rsidRPr="00DE1172" w:rsidRDefault="007E51D0" w:rsidP="00DE11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</w:t>
      </w:r>
      <w:r w:rsidR="00DE1172" w:rsidRPr="00DE117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</w:t>
      </w:r>
      <w:r w:rsidR="00DE1172" w:rsidRPr="00DE117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О.В. Боровских</w:t>
      </w:r>
    </w:p>
    <w:p w14:paraId="41F33FC4" w14:textId="77777777" w:rsidR="00DE1172" w:rsidRPr="00DE1172" w:rsidRDefault="00DE1172" w:rsidP="00DE1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DF6EEB8" w14:textId="0982682A" w:rsidR="00DE1172" w:rsidRDefault="00DE1172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AE2DB90" w14:textId="1C0E0805" w:rsidR="008A44D8" w:rsidRDefault="008A44D8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1566016" w14:textId="49B115A4" w:rsidR="008A44D8" w:rsidRDefault="008A44D8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99812C4" w14:textId="4A14A90B" w:rsidR="008A44D8" w:rsidRDefault="008A44D8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5A5DB8C" w14:textId="16E44774" w:rsidR="008A44D8" w:rsidRDefault="008A44D8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9E98EBA" w14:textId="77777777" w:rsidR="008A44D8" w:rsidRPr="009D5C55" w:rsidRDefault="008A44D8" w:rsidP="00E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2" w:name="_Hlk158718045"/>
      <w:r w:rsidRPr="009D5C55"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7620" wp14:anchorId="2EADB311" wp14:editId="58BB7182">
            <wp:extent cx="259080" cy="342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52E24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14:paraId="2797FA3D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14:paraId="0C67C3DD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14:paraId="03D1B6A0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14:paraId="1F57DA97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шестого созыва</w:t>
      </w:r>
    </w:p>
    <w:p w14:paraId="08698AC1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3FCD4EB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25812E2A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(Двадцать девятой очередной сессии)</w:t>
      </w:r>
    </w:p>
    <w:p w14:paraId="67D4BF39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67B8CFDC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80B292D" w14:textId="4F3048D8" w:rsidR="008A44D8" w:rsidRPr="009D5C55" w:rsidRDefault="008A44D8" w:rsidP="008A4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от 09 февраля 2024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</w:t>
      </w:r>
      <w:r w:rsidRPr="009D5C5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10</w:t>
      </w:r>
    </w:p>
    <w:p w14:paraId="1F377FA9" w14:textId="77777777" w:rsidR="008A44D8" w:rsidRPr="009D5C55" w:rsidRDefault="008A44D8" w:rsidP="008A44D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2947D8" w14:textId="4E6F310D" w:rsidR="008A44D8" w:rsidRPr="009D5C55" w:rsidRDefault="00A435A0" w:rsidP="008A44D8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Об организации опроса жителей</w:t>
      </w:r>
    </w:p>
    <w:p w14:paraId="5DB5EDF4" w14:textId="77777777" w:rsidR="008A44D8" w:rsidRPr="009D5C55" w:rsidRDefault="008A44D8" w:rsidP="008A44D8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14:paraId="2776843B" w14:textId="77777777" w:rsidR="008A44D8" w:rsidRPr="009D5C55" w:rsidRDefault="008A44D8" w:rsidP="008A44D8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14:paraId="10A875DA" w14:textId="48C33288" w:rsidR="00A435A0" w:rsidRDefault="00A435A0" w:rsidP="00E74DDF">
      <w:pPr>
        <w:pStyle w:val="a7"/>
        <w:numPr>
          <w:ilvl w:val="6"/>
          <w:numId w:val="26"/>
        </w:numPr>
        <w:tabs>
          <w:tab w:val="left" w:pos="284"/>
        </w:tabs>
        <w:ind w:left="0" w:firstLine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Принять инициативу </w:t>
      </w:r>
      <w:r w:rsidR="00E75407">
        <w:rPr>
          <w:rFonts w:eastAsia="Calibri"/>
          <w:sz w:val="26"/>
          <w:szCs w:val="26"/>
          <w:lang w:eastAsia="en-US"/>
        </w:rPr>
        <w:t>Совета депутатов</w:t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>
        <w:rPr>
          <w:rFonts w:eastAsia="Calibri"/>
          <w:sz w:val="26"/>
          <w:szCs w:val="26"/>
          <w:lang w:eastAsia="en-US"/>
        </w:rPr>
        <w:t>г.Бердска</w:t>
      </w:r>
      <w:proofErr w:type="spellEnd"/>
      <w:r w:rsidR="008A44D8" w:rsidRPr="00A435A0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к рассмотрению.</w:t>
      </w:r>
    </w:p>
    <w:p w14:paraId="6380FCC9" w14:textId="719FDF76" w:rsidR="00A435A0" w:rsidRDefault="00A435A0" w:rsidP="00E74DDF">
      <w:pPr>
        <w:pStyle w:val="a7"/>
        <w:numPr>
          <w:ilvl w:val="6"/>
          <w:numId w:val="26"/>
        </w:numPr>
        <w:tabs>
          <w:tab w:val="left" w:pos="0"/>
          <w:tab w:val="left" w:pos="284"/>
        </w:tabs>
        <w:ind w:left="0" w:firstLine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Изучить мнение </w:t>
      </w:r>
      <w:r w:rsidR="00E75407">
        <w:rPr>
          <w:rFonts w:eastAsia="Calibri"/>
          <w:sz w:val="26"/>
          <w:szCs w:val="26"/>
          <w:lang w:eastAsia="en-US"/>
        </w:rPr>
        <w:t xml:space="preserve">жителей </w:t>
      </w:r>
      <w:r>
        <w:rPr>
          <w:rFonts w:eastAsia="Calibri"/>
          <w:sz w:val="26"/>
          <w:szCs w:val="26"/>
          <w:lang w:eastAsia="en-US"/>
        </w:rPr>
        <w:t>многоквартирного дома</w:t>
      </w:r>
      <w:r w:rsidR="00E75407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proofErr w:type="gramStart"/>
      <w:r w:rsidR="00E75407">
        <w:rPr>
          <w:rFonts w:eastAsia="Calibri"/>
          <w:sz w:val="26"/>
          <w:szCs w:val="26"/>
          <w:lang w:eastAsia="en-US"/>
        </w:rPr>
        <w:t>пос.Шадриха</w:t>
      </w:r>
      <w:proofErr w:type="spellEnd"/>
      <w:proofErr w:type="gramEnd"/>
      <w:r w:rsidR="00E75407">
        <w:rPr>
          <w:rFonts w:eastAsia="Calibri"/>
          <w:sz w:val="26"/>
          <w:szCs w:val="26"/>
          <w:lang w:eastAsia="en-US"/>
        </w:rPr>
        <w:t>,</w:t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>
        <w:rPr>
          <w:rFonts w:eastAsia="Calibri"/>
          <w:sz w:val="26"/>
          <w:szCs w:val="26"/>
          <w:lang w:eastAsia="en-US"/>
        </w:rPr>
        <w:t>ул.Большевитская</w:t>
      </w:r>
      <w:proofErr w:type="spellEnd"/>
      <w:r>
        <w:rPr>
          <w:rFonts w:eastAsia="Calibri"/>
          <w:sz w:val="26"/>
          <w:szCs w:val="26"/>
          <w:lang w:eastAsia="en-US"/>
        </w:rPr>
        <w:t>, д.4.</w:t>
      </w:r>
    </w:p>
    <w:p w14:paraId="7490B5FF" w14:textId="7185CA38" w:rsidR="00A435A0" w:rsidRDefault="00A435A0" w:rsidP="00E74DDF">
      <w:pPr>
        <w:pStyle w:val="a7"/>
        <w:numPr>
          <w:ilvl w:val="6"/>
          <w:numId w:val="26"/>
        </w:numPr>
        <w:tabs>
          <w:tab w:val="left" w:pos="284"/>
        </w:tabs>
        <w:ind w:left="0" w:firstLine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Администрации </w:t>
      </w:r>
      <w:proofErr w:type="spellStart"/>
      <w:r>
        <w:rPr>
          <w:rFonts w:eastAsia="Calibri"/>
          <w:sz w:val="26"/>
          <w:szCs w:val="26"/>
          <w:lang w:eastAsia="en-US"/>
        </w:rPr>
        <w:t>Барышевского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сельсовета совместно с Управляющей компанией «ТЕМП Сервис» изучить мнение жителей, проживающих в многоквартирном доме </w:t>
      </w:r>
      <w:proofErr w:type="spellStart"/>
      <w:proofErr w:type="gramStart"/>
      <w:r w:rsidR="00E75407">
        <w:rPr>
          <w:rFonts w:eastAsia="Calibri"/>
          <w:sz w:val="26"/>
          <w:szCs w:val="26"/>
          <w:lang w:eastAsia="en-US"/>
        </w:rPr>
        <w:t>пос.Шадриха</w:t>
      </w:r>
      <w:proofErr w:type="spellEnd"/>
      <w:proofErr w:type="gramEnd"/>
      <w:r w:rsidR="00E75407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>
        <w:rPr>
          <w:rFonts w:eastAsia="Calibri"/>
          <w:sz w:val="26"/>
          <w:szCs w:val="26"/>
          <w:lang w:eastAsia="en-US"/>
        </w:rPr>
        <w:t>ул.Большевитская</w:t>
      </w:r>
      <w:proofErr w:type="spellEnd"/>
      <w:r>
        <w:rPr>
          <w:rFonts w:eastAsia="Calibri"/>
          <w:sz w:val="26"/>
          <w:szCs w:val="26"/>
          <w:lang w:eastAsia="en-US"/>
        </w:rPr>
        <w:t>, д.4 в плане согласия смены адреса проживания.</w:t>
      </w:r>
    </w:p>
    <w:p w14:paraId="638F9866" w14:textId="45F744F1" w:rsidR="00E74DDF" w:rsidRDefault="00A435A0" w:rsidP="00E74DDF">
      <w:pPr>
        <w:pStyle w:val="a7"/>
        <w:numPr>
          <w:ilvl w:val="6"/>
          <w:numId w:val="26"/>
        </w:numPr>
        <w:tabs>
          <w:tab w:val="left" w:pos="284"/>
        </w:tabs>
        <w:ind w:left="0" w:firstLine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Направить предложение Администрации </w:t>
      </w:r>
      <w:proofErr w:type="spellStart"/>
      <w:r>
        <w:rPr>
          <w:rFonts w:eastAsia="Calibri"/>
          <w:sz w:val="26"/>
          <w:szCs w:val="26"/>
          <w:lang w:eastAsia="en-US"/>
        </w:rPr>
        <w:t>г.Бердска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по организации и проведению опроса жителей</w:t>
      </w:r>
      <w:r w:rsidR="00E75407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E75407">
        <w:rPr>
          <w:rFonts w:eastAsia="Calibri"/>
          <w:sz w:val="26"/>
          <w:szCs w:val="26"/>
          <w:lang w:eastAsia="en-US"/>
        </w:rPr>
        <w:t>г.Бердск</w:t>
      </w:r>
      <w:proofErr w:type="spellEnd"/>
      <w:r w:rsidR="00E75407">
        <w:rPr>
          <w:rFonts w:eastAsia="Calibri"/>
          <w:sz w:val="26"/>
          <w:szCs w:val="26"/>
          <w:lang w:eastAsia="en-US"/>
        </w:rPr>
        <w:t>,</w:t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>
        <w:rPr>
          <w:rFonts w:eastAsia="Calibri"/>
          <w:sz w:val="26"/>
          <w:szCs w:val="26"/>
          <w:lang w:eastAsia="en-US"/>
        </w:rPr>
        <w:t>ул.Большевитская</w:t>
      </w:r>
      <w:proofErr w:type="spellEnd"/>
      <w:r>
        <w:rPr>
          <w:rFonts w:eastAsia="Calibri"/>
          <w:sz w:val="26"/>
          <w:szCs w:val="26"/>
          <w:lang w:eastAsia="en-US"/>
        </w:rPr>
        <w:t>, д.2, д.2а, д.2</w:t>
      </w:r>
      <w:r w:rsidR="00E74DDF">
        <w:rPr>
          <w:rFonts w:eastAsia="Calibri"/>
          <w:sz w:val="26"/>
          <w:szCs w:val="26"/>
          <w:lang w:eastAsia="en-US"/>
        </w:rPr>
        <w:t>б в плане согласия смены адреса проживания.</w:t>
      </w:r>
    </w:p>
    <w:p w14:paraId="08BB9611" w14:textId="47F9141C" w:rsidR="008A44D8" w:rsidRPr="00A435A0" w:rsidRDefault="00E74DDF" w:rsidP="00E74DDF">
      <w:pPr>
        <w:pStyle w:val="a7"/>
        <w:numPr>
          <w:ilvl w:val="6"/>
          <w:numId w:val="26"/>
        </w:numPr>
        <w:tabs>
          <w:tab w:val="left" w:pos="284"/>
        </w:tabs>
        <w:ind w:left="0" w:firstLine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Контроль за исполнением решения возложить на Главу </w:t>
      </w:r>
      <w:proofErr w:type="spellStart"/>
      <w:r>
        <w:rPr>
          <w:rFonts w:eastAsia="Calibri"/>
          <w:sz w:val="26"/>
          <w:szCs w:val="26"/>
          <w:lang w:eastAsia="en-US"/>
        </w:rPr>
        <w:t>Барышевского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сельсовета.</w:t>
      </w:r>
      <w:r w:rsidR="008A44D8" w:rsidRPr="00A435A0">
        <w:rPr>
          <w:rFonts w:eastAsia="Calibri"/>
          <w:sz w:val="26"/>
          <w:szCs w:val="26"/>
          <w:lang w:eastAsia="en-US"/>
        </w:rPr>
        <w:t xml:space="preserve">            </w:t>
      </w:r>
    </w:p>
    <w:p w14:paraId="1F78BA5B" w14:textId="77777777" w:rsidR="008A44D8" w:rsidRDefault="008A44D8" w:rsidP="008A44D8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14:paraId="75920707" w14:textId="3D2FA6D7" w:rsidR="008A44D8" w:rsidRPr="00A435A0" w:rsidRDefault="008A44D8" w:rsidP="008A44D8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5B3A9F04" w14:textId="5FF3FC13" w:rsidR="008A44D8" w:rsidRPr="009D5C55" w:rsidRDefault="008A44D8" w:rsidP="00A435A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9D5C5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</w:t>
      </w:r>
    </w:p>
    <w:p w14:paraId="72F330BF" w14:textId="77777777" w:rsidR="008A44D8" w:rsidRPr="009D5C55" w:rsidRDefault="008A44D8" w:rsidP="008A44D8">
      <w:pPr>
        <w:tabs>
          <w:tab w:val="left" w:pos="7305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6A1F67C" w14:textId="77777777" w:rsidR="008A44D8" w:rsidRPr="009D5C55" w:rsidRDefault="008A44D8" w:rsidP="008A4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3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A44D8" w:rsidRPr="009D5C55" w14:paraId="15210446" w14:textId="77777777" w:rsidTr="008A44D8">
        <w:tc>
          <w:tcPr>
            <w:tcW w:w="4644" w:type="dxa"/>
            <w:hideMark/>
          </w:tcPr>
          <w:p w14:paraId="3E79F0DA" w14:textId="77777777" w:rsidR="008A44D8" w:rsidRPr="009D5C55" w:rsidRDefault="008A44D8" w:rsidP="008A44D8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  <w:r w:rsidRPr="009D5C55">
              <w:rPr>
                <w:b/>
                <w:bCs/>
                <w:sz w:val="26"/>
                <w:szCs w:val="26"/>
                <w:lang w:eastAsia="ru-RU"/>
              </w:rPr>
              <w:t>Председатель Совета депутатов</w:t>
            </w:r>
          </w:p>
          <w:p w14:paraId="6719B422" w14:textId="77777777" w:rsidR="008A44D8" w:rsidRDefault="008A44D8" w:rsidP="008A44D8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9D5C55">
              <w:rPr>
                <w:b/>
                <w:bCs/>
                <w:sz w:val="26"/>
                <w:szCs w:val="26"/>
                <w:lang w:eastAsia="ru-RU"/>
              </w:rPr>
              <w:t>Барышевского</w:t>
            </w:r>
            <w:proofErr w:type="spellEnd"/>
            <w:r w:rsidRPr="009D5C55">
              <w:rPr>
                <w:b/>
                <w:bCs/>
                <w:sz w:val="26"/>
                <w:szCs w:val="26"/>
                <w:lang w:eastAsia="ru-RU"/>
              </w:rPr>
              <w:t xml:space="preserve"> сельсовета</w:t>
            </w:r>
          </w:p>
          <w:p w14:paraId="60206D7E" w14:textId="77777777" w:rsidR="008A44D8" w:rsidRPr="009D5C55" w:rsidRDefault="008A44D8" w:rsidP="008A44D8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 xml:space="preserve">______________ </w:t>
            </w:r>
            <w:proofErr w:type="spellStart"/>
            <w:r>
              <w:rPr>
                <w:b/>
                <w:bCs/>
                <w:sz w:val="26"/>
                <w:szCs w:val="26"/>
                <w:lang w:eastAsia="ru-RU"/>
              </w:rPr>
              <w:t>О.В.Боровских</w:t>
            </w:r>
            <w:proofErr w:type="spellEnd"/>
          </w:p>
        </w:tc>
        <w:tc>
          <w:tcPr>
            <w:tcW w:w="567" w:type="dxa"/>
          </w:tcPr>
          <w:p w14:paraId="57155F40" w14:textId="77777777" w:rsidR="008A44D8" w:rsidRPr="009D5C55" w:rsidRDefault="008A44D8" w:rsidP="008A44D8">
            <w:pPr>
              <w:autoSpaceDN w:val="0"/>
              <w:jc w:val="both"/>
              <w:rPr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14:paraId="69F40A57" w14:textId="77777777" w:rsidR="008A44D8" w:rsidRPr="009D5C55" w:rsidRDefault="008A44D8" w:rsidP="008A44D8">
            <w:pPr>
              <w:autoSpaceDN w:val="0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>
              <w:rPr>
                <w:b/>
                <w:bCs/>
                <w:sz w:val="26"/>
                <w:szCs w:val="26"/>
                <w:lang w:eastAsia="ru-RU"/>
              </w:rPr>
              <w:t>Барышевского</w:t>
            </w:r>
            <w:proofErr w:type="spellEnd"/>
            <w:r>
              <w:rPr>
                <w:b/>
                <w:bCs/>
                <w:sz w:val="26"/>
                <w:szCs w:val="26"/>
                <w:lang w:eastAsia="ru-RU"/>
              </w:rPr>
              <w:t xml:space="preserve"> сельсовета</w:t>
            </w:r>
          </w:p>
          <w:p w14:paraId="523DA19E" w14:textId="77777777" w:rsidR="008A44D8" w:rsidRDefault="008A44D8" w:rsidP="008A44D8">
            <w:pPr>
              <w:autoSpaceDN w:val="0"/>
              <w:rPr>
                <w:b/>
                <w:bCs/>
                <w:sz w:val="26"/>
                <w:szCs w:val="26"/>
                <w:lang w:eastAsia="ru-RU"/>
              </w:rPr>
            </w:pPr>
            <w:r w:rsidRPr="009D5C55">
              <w:rPr>
                <w:b/>
                <w:bCs/>
                <w:sz w:val="26"/>
                <w:szCs w:val="26"/>
                <w:lang w:eastAsia="ru-RU"/>
              </w:rPr>
              <w:t xml:space="preserve">                                   </w:t>
            </w:r>
          </w:p>
          <w:p w14:paraId="216E0776" w14:textId="77777777" w:rsidR="008A44D8" w:rsidRPr="009D5C55" w:rsidRDefault="008A44D8" w:rsidP="008A44D8">
            <w:pPr>
              <w:autoSpaceDN w:val="0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__________________</w:t>
            </w:r>
            <w:proofErr w:type="spellStart"/>
            <w:r>
              <w:rPr>
                <w:b/>
                <w:bCs/>
                <w:sz w:val="26"/>
                <w:szCs w:val="26"/>
                <w:lang w:eastAsia="ru-RU"/>
              </w:rPr>
              <w:t>А.А.Алексеев</w:t>
            </w:r>
            <w:proofErr w:type="spellEnd"/>
          </w:p>
        </w:tc>
      </w:tr>
      <w:bookmarkEnd w:id="12"/>
    </w:tbl>
    <w:p w14:paraId="4E95EC74" w14:textId="77777777" w:rsidR="008A44D8" w:rsidRDefault="008A44D8" w:rsidP="0074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sectPr w:rsidR="008A44D8" w:rsidSect="00570E9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9C8E3" w14:textId="77777777" w:rsidR="00842754" w:rsidRDefault="00842754" w:rsidP="00570E9F">
      <w:pPr>
        <w:spacing w:after="0" w:line="240" w:lineRule="auto"/>
      </w:pPr>
      <w:r>
        <w:separator/>
      </w:r>
    </w:p>
  </w:endnote>
  <w:endnote w:type="continuationSeparator" w:id="0">
    <w:p w14:paraId="37B63F96" w14:textId="77777777" w:rsidR="00842754" w:rsidRDefault="00842754" w:rsidP="00570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9A7BA" w14:textId="77777777" w:rsidR="00842754" w:rsidRDefault="00842754" w:rsidP="00570E9F">
      <w:pPr>
        <w:spacing w:after="0" w:line="240" w:lineRule="auto"/>
      </w:pPr>
      <w:r>
        <w:separator/>
      </w:r>
    </w:p>
  </w:footnote>
  <w:footnote w:type="continuationSeparator" w:id="0">
    <w:p w14:paraId="1953F5AA" w14:textId="77777777" w:rsidR="00842754" w:rsidRDefault="00842754" w:rsidP="00570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4B0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B6006"/>
    <w:multiLevelType w:val="hybridMultilevel"/>
    <w:tmpl w:val="D18EAA0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16A26B97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F6A6C"/>
    <w:multiLevelType w:val="hybridMultilevel"/>
    <w:tmpl w:val="36748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F5FB1"/>
    <w:multiLevelType w:val="multilevel"/>
    <w:tmpl w:val="DCEE1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4D4D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6B7AAD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CEB32CC"/>
    <w:multiLevelType w:val="multilevel"/>
    <w:tmpl w:val="F7C299E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" w15:restartNumberingAfterBreak="0">
    <w:nsid w:val="3D331EBC"/>
    <w:multiLevelType w:val="hybridMultilevel"/>
    <w:tmpl w:val="E3805C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A1EA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CB2C2A"/>
    <w:multiLevelType w:val="hybridMultilevel"/>
    <w:tmpl w:val="753AA1AC"/>
    <w:lvl w:ilvl="0" w:tplc="B3B80BBC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02F7092"/>
    <w:multiLevelType w:val="hybridMultilevel"/>
    <w:tmpl w:val="1A86E53A"/>
    <w:lvl w:ilvl="0" w:tplc="63B464B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25819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4417D3"/>
    <w:multiLevelType w:val="hybridMultilevel"/>
    <w:tmpl w:val="BDAE3FC4"/>
    <w:lvl w:ilvl="0" w:tplc="DD360978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1BA4B920">
      <w:start w:val="1"/>
      <w:numFmt w:val="decimal"/>
      <w:lvlText w:val="%4."/>
      <w:lvlJc w:val="left"/>
      <w:pPr>
        <w:ind w:left="3228" w:hanging="360"/>
      </w:pPr>
      <w:rPr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922ACF84">
      <w:start w:val="1"/>
      <w:numFmt w:val="decimal"/>
      <w:lvlText w:val="%7."/>
      <w:lvlJc w:val="left"/>
      <w:pPr>
        <w:ind w:left="5388" w:hanging="360"/>
      </w:pPr>
      <w:rPr>
        <w:b w:val="0"/>
        <w:bCs/>
      </w:r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236868"/>
    <w:multiLevelType w:val="multilevel"/>
    <w:tmpl w:val="E982C4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b/>
      </w:rPr>
    </w:lvl>
  </w:abstractNum>
  <w:abstractNum w:abstractNumId="15" w15:restartNumberingAfterBreak="0">
    <w:nsid w:val="587726C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9B01021"/>
    <w:multiLevelType w:val="hybridMultilevel"/>
    <w:tmpl w:val="E75C7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33E8C"/>
    <w:multiLevelType w:val="hybridMultilevel"/>
    <w:tmpl w:val="B0A09438"/>
    <w:lvl w:ilvl="0" w:tplc="85C2E06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3F57947"/>
    <w:multiLevelType w:val="hybridMultilevel"/>
    <w:tmpl w:val="151884DE"/>
    <w:lvl w:ilvl="0" w:tplc="E2AC6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03D4D"/>
    <w:multiLevelType w:val="hybridMultilevel"/>
    <w:tmpl w:val="306A9B40"/>
    <w:lvl w:ilvl="0" w:tplc="5212D39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9A115AF"/>
    <w:multiLevelType w:val="hybridMultilevel"/>
    <w:tmpl w:val="F942228A"/>
    <w:lvl w:ilvl="0" w:tplc="CB121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07D293F"/>
    <w:multiLevelType w:val="hybridMultilevel"/>
    <w:tmpl w:val="E31A1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6BD05E2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25" w15:restartNumberingAfterBreak="0">
    <w:nsid w:val="7D72533B"/>
    <w:multiLevelType w:val="multilevel"/>
    <w:tmpl w:val="29285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2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3"/>
  </w:num>
  <w:num w:numId="7">
    <w:abstractNumId w:val="25"/>
  </w:num>
  <w:num w:numId="8">
    <w:abstractNumId w:val="7"/>
  </w:num>
  <w:num w:numId="9">
    <w:abstractNumId w:val="10"/>
  </w:num>
  <w:num w:numId="10">
    <w:abstractNumId w:val="17"/>
  </w:num>
  <w:num w:numId="11">
    <w:abstractNumId w:val="12"/>
  </w:num>
  <w:num w:numId="12">
    <w:abstractNumId w:val="23"/>
  </w:num>
  <w:num w:numId="13">
    <w:abstractNumId w:val="5"/>
  </w:num>
  <w:num w:numId="14">
    <w:abstractNumId w:val="1"/>
  </w:num>
  <w:num w:numId="15">
    <w:abstractNumId w:val="21"/>
  </w:num>
  <w:num w:numId="16">
    <w:abstractNumId w:val="18"/>
  </w:num>
  <w:num w:numId="17">
    <w:abstractNumId w:val="11"/>
  </w:num>
  <w:num w:numId="18">
    <w:abstractNumId w:val="19"/>
  </w:num>
  <w:num w:numId="19">
    <w:abstractNumId w:val="8"/>
  </w:num>
  <w:num w:numId="20">
    <w:abstractNumId w:val="6"/>
  </w:num>
  <w:num w:numId="21">
    <w:abstractNumId w:val="2"/>
  </w:num>
  <w:num w:numId="22">
    <w:abstractNumId w:val="16"/>
  </w:num>
  <w:num w:numId="23">
    <w:abstractNumId w:val="15"/>
  </w:num>
  <w:num w:numId="24">
    <w:abstractNumId w:val="0"/>
  </w:num>
  <w:num w:numId="25">
    <w:abstractNumId w:val="22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4B0"/>
    <w:rsid w:val="00025476"/>
    <w:rsid w:val="000354C2"/>
    <w:rsid w:val="00037101"/>
    <w:rsid w:val="0005477E"/>
    <w:rsid w:val="00077BC7"/>
    <w:rsid w:val="00085988"/>
    <w:rsid w:val="000946F9"/>
    <w:rsid w:val="000D1B8C"/>
    <w:rsid w:val="000D2920"/>
    <w:rsid w:val="000E62EA"/>
    <w:rsid w:val="00152A6D"/>
    <w:rsid w:val="0015611F"/>
    <w:rsid w:val="00156577"/>
    <w:rsid w:val="00164901"/>
    <w:rsid w:val="0017309E"/>
    <w:rsid w:val="00193CCC"/>
    <w:rsid w:val="001A230C"/>
    <w:rsid w:val="001B0215"/>
    <w:rsid w:val="001E6B9C"/>
    <w:rsid w:val="00216B8D"/>
    <w:rsid w:val="00220C34"/>
    <w:rsid w:val="002507B0"/>
    <w:rsid w:val="00255B5D"/>
    <w:rsid w:val="0027386B"/>
    <w:rsid w:val="002741F2"/>
    <w:rsid w:val="002B750F"/>
    <w:rsid w:val="00310BA9"/>
    <w:rsid w:val="00310E7C"/>
    <w:rsid w:val="003143AA"/>
    <w:rsid w:val="00331486"/>
    <w:rsid w:val="00343286"/>
    <w:rsid w:val="00347E59"/>
    <w:rsid w:val="00364F3F"/>
    <w:rsid w:val="003A4BB2"/>
    <w:rsid w:val="003B017A"/>
    <w:rsid w:val="003C1C62"/>
    <w:rsid w:val="003D722E"/>
    <w:rsid w:val="003E3F04"/>
    <w:rsid w:val="00440ACC"/>
    <w:rsid w:val="00442EC8"/>
    <w:rsid w:val="00486753"/>
    <w:rsid w:val="004A3D7D"/>
    <w:rsid w:val="004B2727"/>
    <w:rsid w:val="004C6A5E"/>
    <w:rsid w:val="004E1DF8"/>
    <w:rsid w:val="004F422C"/>
    <w:rsid w:val="005541B5"/>
    <w:rsid w:val="00570E9F"/>
    <w:rsid w:val="005A290B"/>
    <w:rsid w:val="005A3A49"/>
    <w:rsid w:val="005A67E4"/>
    <w:rsid w:val="005A700F"/>
    <w:rsid w:val="005A74B0"/>
    <w:rsid w:val="005B2CAF"/>
    <w:rsid w:val="005D7610"/>
    <w:rsid w:val="005E6A63"/>
    <w:rsid w:val="005F4733"/>
    <w:rsid w:val="00636B5B"/>
    <w:rsid w:val="006451CB"/>
    <w:rsid w:val="00650237"/>
    <w:rsid w:val="00692471"/>
    <w:rsid w:val="006B01AE"/>
    <w:rsid w:val="006B3C31"/>
    <w:rsid w:val="007037A7"/>
    <w:rsid w:val="00747438"/>
    <w:rsid w:val="0075113F"/>
    <w:rsid w:val="00760F00"/>
    <w:rsid w:val="00770A0D"/>
    <w:rsid w:val="00770AB5"/>
    <w:rsid w:val="007A4C8F"/>
    <w:rsid w:val="007A72A7"/>
    <w:rsid w:val="007E2C86"/>
    <w:rsid w:val="007E51D0"/>
    <w:rsid w:val="007F2525"/>
    <w:rsid w:val="00842754"/>
    <w:rsid w:val="00847558"/>
    <w:rsid w:val="008764C8"/>
    <w:rsid w:val="00895937"/>
    <w:rsid w:val="008A44D8"/>
    <w:rsid w:val="008B23E2"/>
    <w:rsid w:val="008B3957"/>
    <w:rsid w:val="008B74F4"/>
    <w:rsid w:val="008C36A8"/>
    <w:rsid w:val="008D6E18"/>
    <w:rsid w:val="008F07BA"/>
    <w:rsid w:val="008F27F0"/>
    <w:rsid w:val="00934089"/>
    <w:rsid w:val="00955DB6"/>
    <w:rsid w:val="0096203E"/>
    <w:rsid w:val="0097179C"/>
    <w:rsid w:val="009740F4"/>
    <w:rsid w:val="009773D1"/>
    <w:rsid w:val="009A0861"/>
    <w:rsid w:val="009A703E"/>
    <w:rsid w:val="009D2A5A"/>
    <w:rsid w:val="009D3B1F"/>
    <w:rsid w:val="009D5C55"/>
    <w:rsid w:val="00A23992"/>
    <w:rsid w:val="00A30D76"/>
    <w:rsid w:val="00A3350A"/>
    <w:rsid w:val="00A435A0"/>
    <w:rsid w:val="00A449EF"/>
    <w:rsid w:val="00A44C65"/>
    <w:rsid w:val="00A650A4"/>
    <w:rsid w:val="00AB2B43"/>
    <w:rsid w:val="00AC22CE"/>
    <w:rsid w:val="00AE1E3E"/>
    <w:rsid w:val="00B002B3"/>
    <w:rsid w:val="00B24770"/>
    <w:rsid w:val="00B2682E"/>
    <w:rsid w:val="00B534B0"/>
    <w:rsid w:val="00B74C49"/>
    <w:rsid w:val="00BA741B"/>
    <w:rsid w:val="00BB5039"/>
    <w:rsid w:val="00BC59E7"/>
    <w:rsid w:val="00BE4C96"/>
    <w:rsid w:val="00C01E84"/>
    <w:rsid w:val="00C25110"/>
    <w:rsid w:val="00C268F1"/>
    <w:rsid w:val="00C26D17"/>
    <w:rsid w:val="00C40A6D"/>
    <w:rsid w:val="00C40E81"/>
    <w:rsid w:val="00C57D8D"/>
    <w:rsid w:val="00C66E1E"/>
    <w:rsid w:val="00CA1965"/>
    <w:rsid w:val="00CC5DCE"/>
    <w:rsid w:val="00CF0D39"/>
    <w:rsid w:val="00CF67B7"/>
    <w:rsid w:val="00CF7485"/>
    <w:rsid w:val="00D2352E"/>
    <w:rsid w:val="00D343EB"/>
    <w:rsid w:val="00D54B4C"/>
    <w:rsid w:val="00D57714"/>
    <w:rsid w:val="00D93A74"/>
    <w:rsid w:val="00D957E0"/>
    <w:rsid w:val="00DE1172"/>
    <w:rsid w:val="00DE6F20"/>
    <w:rsid w:val="00E44CE3"/>
    <w:rsid w:val="00E62126"/>
    <w:rsid w:val="00E74DDF"/>
    <w:rsid w:val="00E75407"/>
    <w:rsid w:val="00EA6F72"/>
    <w:rsid w:val="00EB55DB"/>
    <w:rsid w:val="00EC0F24"/>
    <w:rsid w:val="00EC4C62"/>
    <w:rsid w:val="00EC6BFE"/>
    <w:rsid w:val="00EE536D"/>
    <w:rsid w:val="00F14FDA"/>
    <w:rsid w:val="00F22538"/>
    <w:rsid w:val="00F77B10"/>
    <w:rsid w:val="00F8063F"/>
    <w:rsid w:val="00F87F4B"/>
    <w:rsid w:val="00F92041"/>
    <w:rsid w:val="00FB3D0E"/>
    <w:rsid w:val="00FC0F27"/>
    <w:rsid w:val="00FD320A"/>
    <w:rsid w:val="00FD5175"/>
    <w:rsid w:val="00FE7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5AA44"/>
  <w15:docId w15:val="{CE858E51-9C63-4B3C-980C-570F3F26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07B0"/>
  </w:style>
  <w:style w:type="paragraph" w:styleId="1">
    <w:name w:val="heading 1"/>
    <w:basedOn w:val="a"/>
    <w:next w:val="a"/>
    <w:link w:val="10"/>
    <w:uiPriority w:val="9"/>
    <w:qFormat/>
    <w:rsid w:val="0015657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6577"/>
    <w:pPr>
      <w:keepNext/>
      <w:keepLines/>
      <w:spacing w:before="360"/>
      <w:outlineLvl w:val="1"/>
    </w:pPr>
    <w:rPr>
      <w:rFonts w:ascii="Arial" w:eastAsia="Arial" w:hAnsi="Arial" w:cs="Arial"/>
      <w:sz w:val="34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657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657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5657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156577"/>
    <w:pPr>
      <w:keepNext/>
      <w:keepLines/>
      <w:spacing w:before="320"/>
      <w:outlineLvl w:val="5"/>
    </w:pPr>
    <w:rPr>
      <w:rFonts w:ascii="Arial" w:eastAsia="Arial" w:hAnsi="Arial" w:cs="Arial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15657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156577"/>
    <w:pPr>
      <w:keepNext/>
      <w:keepLines/>
      <w:spacing w:before="320"/>
      <w:outlineLvl w:val="7"/>
    </w:pPr>
    <w:rPr>
      <w:rFonts w:ascii="Arial" w:eastAsia="Arial" w:hAnsi="Arial" w:cs="Arial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15657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30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uiPriority w:val="20"/>
    <w:qFormat/>
    <w:rsid w:val="001A23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D3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20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55DB6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57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0E9F"/>
  </w:style>
  <w:style w:type="paragraph" w:styleId="aa">
    <w:name w:val="footer"/>
    <w:basedOn w:val="a"/>
    <w:link w:val="ab"/>
    <w:uiPriority w:val="99"/>
    <w:unhideWhenUsed/>
    <w:rsid w:val="0057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0E9F"/>
  </w:style>
  <w:style w:type="table" w:customStyle="1" w:styleId="11">
    <w:name w:val="Сетка таблицы1"/>
    <w:basedOn w:val="a1"/>
    <w:next w:val="ac"/>
    <w:uiPriority w:val="39"/>
    <w:rsid w:val="00F14FD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F1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39"/>
    <w:rsid w:val="00F22538"/>
    <w:pPr>
      <w:spacing w:after="0" w:line="240" w:lineRule="auto"/>
    </w:pPr>
    <w:rPr>
      <w:rFonts w:eastAsiaTheme="minorHAnsi"/>
      <w:sz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uiPriority w:val="39"/>
    <w:rsid w:val="0005477E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56577"/>
    <w:rPr>
      <w:rFonts w:ascii="Arial" w:eastAsia="Arial" w:hAnsi="Arial" w:cs="Arial"/>
      <w:sz w:val="40"/>
      <w:szCs w:val="4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56577"/>
    <w:rPr>
      <w:rFonts w:ascii="Arial" w:eastAsia="Arial" w:hAnsi="Arial" w:cs="Arial"/>
      <w:sz w:val="34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56577"/>
    <w:rPr>
      <w:rFonts w:ascii="Arial" w:eastAsia="Arial" w:hAnsi="Arial" w:cs="Arial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156577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156577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56577"/>
    <w:rPr>
      <w:rFonts w:ascii="Arial" w:eastAsia="Arial" w:hAnsi="Arial" w:cs="Arial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56577"/>
    <w:rPr>
      <w:rFonts w:ascii="Arial" w:eastAsia="Arial" w:hAnsi="Arial" w:cs="Arial"/>
      <w:b/>
      <w:bCs/>
      <w:i/>
      <w:iCs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156577"/>
    <w:rPr>
      <w:rFonts w:ascii="Arial" w:eastAsia="Arial" w:hAnsi="Arial" w:cs="Arial"/>
      <w:i/>
      <w:iCs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156577"/>
    <w:rPr>
      <w:rFonts w:ascii="Arial" w:eastAsia="Arial" w:hAnsi="Arial" w:cs="Arial"/>
      <w:i/>
      <w:iCs/>
      <w:sz w:val="21"/>
      <w:szCs w:val="21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156577"/>
  </w:style>
  <w:style w:type="paragraph" w:styleId="ad">
    <w:name w:val="Title"/>
    <w:basedOn w:val="a"/>
    <w:next w:val="a"/>
    <w:link w:val="ae"/>
    <w:uiPriority w:val="10"/>
    <w:qFormat/>
    <w:rsid w:val="00156577"/>
    <w:pPr>
      <w:spacing w:before="300"/>
      <w:contextualSpacing/>
    </w:pPr>
    <w:rPr>
      <w:rFonts w:eastAsia="Calibri"/>
      <w:sz w:val="48"/>
      <w:szCs w:val="4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156577"/>
    <w:rPr>
      <w:rFonts w:eastAsia="Calibri"/>
      <w:sz w:val="48"/>
      <w:szCs w:val="48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156577"/>
    <w:pPr>
      <w:spacing w:before="200"/>
    </w:pPr>
    <w:rPr>
      <w:rFonts w:eastAsia="Calibri"/>
      <w:sz w:val="24"/>
      <w:szCs w:val="24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156577"/>
    <w:rPr>
      <w:rFonts w:eastAsia="Calibri"/>
      <w:sz w:val="24"/>
      <w:szCs w:val="24"/>
      <w:lang w:eastAsia="en-US"/>
    </w:rPr>
  </w:style>
  <w:style w:type="paragraph" w:styleId="22">
    <w:name w:val="Quote"/>
    <w:basedOn w:val="a"/>
    <w:next w:val="a"/>
    <w:link w:val="23"/>
    <w:uiPriority w:val="29"/>
    <w:qFormat/>
    <w:rsid w:val="00156577"/>
    <w:pPr>
      <w:ind w:left="720" w:right="720"/>
    </w:pPr>
    <w:rPr>
      <w:rFonts w:eastAsia="Calibri"/>
      <w:i/>
      <w:lang w:eastAsia="en-US"/>
    </w:rPr>
  </w:style>
  <w:style w:type="character" w:customStyle="1" w:styleId="23">
    <w:name w:val="Цитата 2 Знак"/>
    <w:basedOn w:val="a0"/>
    <w:link w:val="22"/>
    <w:uiPriority w:val="29"/>
    <w:rsid w:val="00156577"/>
    <w:rPr>
      <w:rFonts w:eastAsia="Calibri"/>
      <w:i/>
      <w:lang w:eastAsia="en-US"/>
    </w:rPr>
  </w:style>
  <w:style w:type="paragraph" w:styleId="af1">
    <w:name w:val="Intense Quote"/>
    <w:basedOn w:val="a"/>
    <w:next w:val="a"/>
    <w:link w:val="af2"/>
    <w:uiPriority w:val="30"/>
    <w:qFormat/>
    <w:rsid w:val="0015657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Calibri"/>
      <w:i/>
      <w:lang w:eastAsia="en-US"/>
    </w:rPr>
  </w:style>
  <w:style w:type="character" w:customStyle="1" w:styleId="af2">
    <w:name w:val="Выделенная цитата Знак"/>
    <w:basedOn w:val="a0"/>
    <w:link w:val="af1"/>
    <w:uiPriority w:val="30"/>
    <w:rsid w:val="00156577"/>
    <w:rPr>
      <w:rFonts w:eastAsia="Calibri"/>
      <w:i/>
      <w:shd w:val="clear" w:color="auto" w:fill="F2F2F2"/>
      <w:lang w:eastAsia="en-US"/>
    </w:rPr>
  </w:style>
  <w:style w:type="character" w:customStyle="1" w:styleId="FooterChar">
    <w:name w:val="Footer Char"/>
    <w:basedOn w:val="a0"/>
    <w:uiPriority w:val="99"/>
    <w:rsid w:val="00156577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156577"/>
    <w:rPr>
      <w:rFonts w:eastAsia="Calibri"/>
      <w:b/>
      <w:bCs/>
      <w:color w:val="4F81BD"/>
      <w:sz w:val="18"/>
      <w:szCs w:val="18"/>
      <w:lang w:eastAsia="en-US"/>
    </w:rPr>
  </w:style>
  <w:style w:type="table" w:customStyle="1" w:styleId="31">
    <w:name w:val="Сетка таблицы3"/>
    <w:basedOn w:val="a1"/>
    <w:next w:val="ac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4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4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3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next w:val="-3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next w:val="-4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next w:val="-2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next w:val="-3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15">
    <w:name w:val="Гиперссылка1"/>
    <w:uiPriority w:val="99"/>
    <w:unhideWhenUsed/>
    <w:rsid w:val="00156577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156577"/>
    <w:pPr>
      <w:spacing w:after="40" w:line="240" w:lineRule="auto"/>
    </w:pPr>
    <w:rPr>
      <w:rFonts w:eastAsia="Calibri"/>
      <w:sz w:val="18"/>
      <w:lang w:eastAsia="en-US"/>
    </w:rPr>
  </w:style>
  <w:style w:type="character" w:customStyle="1" w:styleId="af4">
    <w:name w:val="Текст сноски Знак"/>
    <w:basedOn w:val="a0"/>
    <w:link w:val="af3"/>
    <w:uiPriority w:val="99"/>
    <w:rsid w:val="00156577"/>
    <w:rPr>
      <w:rFonts w:eastAsia="Calibri"/>
      <w:sz w:val="18"/>
      <w:lang w:eastAsia="en-US"/>
    </w:rPr>
  </w:style>
  <w:style w:type="character" w:styleId="af5">
    <w:name w:val="footnote reference"/>
    <w:basedOn w:val="a0"/>
    <w:uiPriority w:val="99"/>
    <w:unhideWhenUsed/>
    <w:rsid w:val="00156577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156577"/>
    <w:pPr>
      <w:spacing w:after="0" w:line="240" w:lineRule="auto"/>
    </w:pPr>
    <w:rPr>
      <w:rFonts w:eastAsia="Calibri"/>
      <w:sz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rsid w:val="00156577"/>
    <w:rPr>
      <w:rFonts w:eastAsia="Calibri"/>
      <w:sz w:val="20"/>
      <w:lang w:eastAsia="en-US"/>
    </w:rPr>
  </w:style>
  <w:style w:type="character" w:styleId="af8">
    <w:name w:val="endnote reference"/>
    <w:basedOn w:val="a0"/>
    <w:uiPriority w:val="99"/>
    <w:semiHidden/>
    <w:unhideWhenUsed/>
    <w:rsid w:val="00156577"/>
    <w:rPr>
      <w:vertAlign w:val="superscript"/>
    </w:rPr>
  </w:style>
  <w:style w:type="paragraph" w:styleId="16">
    <w:name w:val="toc 1"/>
    <w:basedOn w:val="a"/>
    <w:next w:val="a"/>
    <w:uiPriority w:val="39"/>
    <w:unhideWhenUsed/>
    <w:rsid w:val="00156577"/>
    <w:pPr>
      <w:spacing w:after="57"/>
    </w:pPr>
    <w:rPr>
      <w:rFonts w:eastAsia="Calibri"/>
      <w:lang w:eastAsia="en-US"/>
    </w:rPr>
  </w:style>
  <w:style w:type="paragraph" w:styleId="25">
    <w:name w:val="toc 2"/>
    <w:basedOn w:val="a"/>
    <w:next w:val="a"/>
    <w:uiPriority w:val="39"/>
    <w:unhideWhenUsed/>
    <w:rsid w:val="00156577"/>
    <w:pPr>
      <w:spacing w:after="57"/>
      <w:ind w:left="283"/>
    </w:pPr>
    <w:rPr>
      <w:rFonts w:eastAsia="Calibri"/>
      <w:lang w:eastAsia="en-US"/>
    </w:rPr>
  </w:style>
  <w:style w:type="paragraph" w:styleId="33">
    <w:name w:val="toc 3"/>
    <w:basedOn w:val="a"/>
    <w:next w:val="a"/>
    <w:uiPriority w:val="39"/>
    <w:unhideWhenUsed/>
    <w:rsid w:val="00156577"/>
    <w:pPr>
      <w:spacing w:after="57"/>
      <w:ind w:left="567"/>
    </w:pPr>
    <w:rPr>
      <w:rFonts w:eastAsia="Calibri"/>
      <w:lang w:eastAsia="en-US"/>
    </w:rPr>
  </w:style>
  <w:style w:type="paragraph" w:styleId="43">
    <w:name w:val="toc 4"/>
    <w:basedOn w:val="a"/>
    <w:next w:val="a"/>
    <w:uiPriority w:val="39"/>
    <w:unhideWhenUsed/>
    <w:rsid w:val="00156577"/>
    <w:pPr>
      <w:spacing w:after="57"/>
      <w:ind w:left="850"/>
    </w:pPr>
    <w:rPr>
      <w:rFonts w:eastAsia="Calibri"/>
      <w:lang w:eastAsia="en-US"/>
    </w:rPr>
  </w:style>
  <w:style w:type="paragraph" w:styleId="53">
    <w:name w:val="toc 5"/>
    <w:basedOn w:val="a"/>
    <w:next w:val="a"/>
    <w:uiPriority w:val="39"/>
    <w:unhideWhenUsed/>
    <w:rsid w:val="00156577"/>
    <w:pPr>
      <w:spacing w:after="57"/>
      <w:ind w:left="1134"/>
    </w:pPr>
    <w:rPr>
      <w:rFonts w:eastAsia="Calibri"/>
      <w:lang w:eastAsia="en-US"/>
    </w:rPr>
  </w:style>
  <w:style w:type="paragraph" w:styleId="61">
    <w:name w:val="toc 6"/>
    <w:basedOn w:val="a"/>
    <w:next w:val="a"/>
    <w:uiPriority w:val="39"/>
    <w:unhideWhenUsed/>
    <w:rsid w:val="00156577"/>
    <w:pPr>
      <w:spacing w:after="57"/>
      <w:ind w:left="1417"/>
    </w:pPr>
    <w:rPr>
      <w:rFonts w:eastAsia="Calibri"/>
      <w:lang w:eastAsia="en-US"/>
    </w:rPr>
  </w:style>
  <w:style w:type="paragraph" w:styleId="71">
    <w:name w:val="toc 7"/>
    <w:basedOn w:val="a"/>
    <w:next w:val="a"/>
    <w:uiPriority w:val="39"/>
    <w:unhideWhenUsed/>
    <w:rsid w:val="00156577"/>
    <w:pPr>
      <w:spacing w:after="57"/>
      <w:ind w:left="1701"/>
    </w:pPr>
    <w:rPr>
      <w:rFonts w:eastAsia="Calibri"/>
      <w:lang w:eastAsia="en-US"/>
    </w:rPr>
  </w:style>
  <w:style w:type="paragraph" w:styleId="81">
    <w:name w:val="toc 8"/>
    <w:basedOn w:val="a"/>
    <w:next w:val="a"/>
    <w:uiPriority w:val="39"/>
    <w:unhideWhenUsed/>
    <w:rsid w:val="00156577"/>
    <w:pPr>
      <w:spacing w:after="57"/>
      <w:ind w:left="1984"/>
    </w:pPr>
    <w:rPr>
      <w:rFonts w:eastAsia="Calibri"/>
      <w:lang w:eastAsia="en-US"/>
    </w:rPr>
  </w:style>
  <w:style w:type="paragraph" w:styleId="92">
    <w:name w:val="toc 9"/>
    <w:basedOn w:val="a"/>
    <w:next w:val="a"/>
    <w:uiPriority w:val="39"/>
    <w:unhideWhenUsed/>
    <w:rsid w:val="00156577"/>
    <w:pPr>
      <w:spacing w:after="57"/>
      <w:ind w:left="2268"/>
    </w:pPr>
    <w:rPr>
      <w:rFonts w:eastAsia="Calibri"/>
      <w:lang w:eastAsia="en-US"/>
    </w:rPr>
  </w:style>
  <w:style w:type="paragraph" w:styleId="af9">
    <w:name w:val="TOC Heading"/>
    <w:uiPriority w:val="39"/>
    <w:unhideWhenUsed/>
    <w:rsid w:val="00156577"/>
    <w:rPr>
      <w:rFonts w:eastAsia="Calibri"/>
      <w:lang w:eastAsia="en-US"/>
    </w:rPr>
  </w:style>
  <w:style w:type="paragraph" w:styleId="afa">
    <w:name w:val="table of figures"/>
    <w:basedOn w:val="a"/>
    <w:next w:val="a"/>
    <w:uiPriority w:val="99"/>
    <w:unhideWhenUsed/>
    <w:rsid w:val="00156577"/>
    <w:pPr>
      <w:spacing w:after="0"/>
    </w:pPr>
    <w:rPr>
      <w:rFonts w:eastAsia="Calibri"/>
      <w:lang w:eastAsia="en-US"/>
    </w:rPr>
  </w:style>
  <w:style w:type="paragraph" w:customStyle="1" w:styleId="ConsPlusNormal">
    <w:name w:val="ConsPlusNormal"/>
    <w:rsid w:val="00156577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5657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56577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5657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56577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156577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56577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5657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sid w:val="00156577"/>
  </w:style>
  <w:style w:type="table" w:styleId="14">
    <w:name w:val="Plain Table 1"/>
    <w:basedOn w:val="a1"/>
    <w:uiPriority w:val="41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4">
    <w:name w:val="Plain Table 2"/>
    <w:basedOn w:val="a1"/>
    <w:uiPriority w:val="42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15657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15657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b">
    <w:name w:val="Hyperlink"/>
    <w:basedOn w:val="a0"/>
    <w:uiPriority w:val="99"/>
    <w:unhideWhenUsed/>
    <w:rsid w:val="00156577"/>
    <w:rPr>
      <w:color w:val="0000FF" w:themeColor="hyperlink"/>
      <w:u w:val="single"/>
    </w:rPr>
  </w:style>
  <w:style w:type="table" w:customStyle="1" w:styleId="311">
    <w:name w:val="Сетка таблицы31"/>
    <w:basedOn w:val="a1"/>
    <w:rsid w:val="009D5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7E2C8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caption"/>
    <w:basedOn w:val="a"/>
    <w:next w:val="a"/>
    <w:uiPriority w:val="35"/>
    <w:semiHidden/>
    <w:unhideWhenUsed/>
    <w:qFormat/>
    <w:rsid w:val="00AB2B43"/>
    <w:rPr>
      <w:rFonts w:eastAsiaTheme="minorHAnsi"/>
      <w:b/>
      <w:bCs/>
      <w:color w:val="4F81BD" w:themeColor="accent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3DDCB-15AF-4503-8028-BC6A3AB6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35</Pages>
  <Words>11359</Words>
  <Characters>64749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1</cp:lastModifiedBy>
  <cp:revision>7</cp:revision>
  <cp:lastPrinted>2024-02-13T08:19:00Z</cp:lastPrinted>
  <dcterms:created xsi:type="dcterms:W3CDTF">2024-02-09T04:44:00Z</dcterms:created>
  <dcterms:modified xsi:type="dcterms:W3CDTF">2024-02-13T08:21:00Z</dcterms:modified>
</cp:coreProperties>
</file>